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057921" w14:textId="77777777" w:rsidR="00D250DE" w:rsidRPr="001A0A9B" w:rsidRDefault="00D250DE" w:rsidP="00F17C61">
      <w:pPr>
        <w:autoSpaceDE w:val="0"/>
        <w:autoSpaceDN w:val="0"/>
        <w:adjustRightInd w:val="0"/>
        <w:jc w:val="center"/>
        <w:rPr>
          <w:rFonts w:ascii="Arial" w:hAnsi="Arial" w:cs="Arial"/>
          <w:b/>
          <w:bCs/>
          <w:sz w:val="30"/>
          <w:szCs w:val="30"/>
          <w:lang w:val="es-ES"/>
        </w:rPr>
      </w:pPr>
      <w:r w:rsidRPr="001A0A9B">
        <w:rPr>
          <w:rFonts w:ascii="Arial" w:hAnsi="Arial" w:cs="Arial"/>
          <w:b/>
          <w:bCs/>
          <w:sz w:val="30"/>
          <w:szCs w:val="30"/>
          <w:lang w:val="es-ES"/>
        </w:rPr>
        <w:t>UNIDOS EN ORACÍON CENTRANTE – ECI</w:t>
      </w:r>
    </w:p>
    <w:p w14:paraId="203055D9" w14:textId="77777777" w:rsidR="00BE2672" w:rsidRPr="001A0A9B" w:rsidRDefault="00BE2672" w:rsidP="00F17C61">
      <w:pPr>
        <w:autoSpaceDE w:val="0"/>
        <w:autoSpaceDN w:val="0"/>
        <w:adjustRightInd w:val="0"/>
        <w:jc w:val="both"/>
        <w:rPr>
          <w:rFonts w:ascii="Arial" w:hAnsi="Arial" w:cs="Arial"/>
          <w:sz w:val="30"/>
          <w:szCs w:val="30"/>
          <w:lang w:val="es-ES"/>
        </w:rPr>
      </w:pPr>
    </w:p>
    <w:p w14:paraId="54010E54" w14:textId="77777777" w:rsidR="00801B6E" w:rsidRPr="001A0A9B" w:rsidRDefault="00801B6E" w:rsidP="00F17C61">
      <w:pPr>
        <w:autoSpaceDE w:val="0"/>
        <w:autoSpaceDN w:val="0"/>
        <w:adjustRightInd w:val="0"/>
        <w:jc w:val="both"/>
        <w:rPr>
          <w:rFonts w:ascii="Arial" w:hAnsi="Arial" w:cs="Arial"/>
          <w:sz w:val="30"/>
          <w:szCs w:val="30"/>
          <w:lang w:val="es-ES"/>
        </w:rPr>
      </w:pPr>
    </w:p>
    <w:p w14:paraId="45BAD331" w14:textId="77777777" w:rsidR="00FB1901" w:rsidRPr="001A0A9B" w:rsidRDefault="00FB1901" w:rsidP="00F17C61">
      <w:pPr>
        <w:autoSpaceDE w:val="0"/>
        <w:autoSpaceDN w:val="0"/>
        <w:adjustRightInd w:val="0"/>
        <w:jc w:val="right"/>
        <w:rPr>
          <w:rFonts w:ascii="Arial" w:hAnsi="Arial" w:cs="Arial"/>
          <w:sz w:val="30"/>
          <w:szCs w:val="30"/>
          <w:lang w:val="es-ES"/>
        </w:rPr>
      </w:pPr>
    </w:p>
    <w:p w14:paraId="3235C9D8" w14:textId="054EDC2E" w:rsidR="00A62A12" w:rsidRPr="001A0A9B" w:rsidRDefault="002E2F63" w:rsidP="00F17C61">
      <w:pPr>
        <w:autoSpaceDE w:val="0"/>
        <w:autoSpaceDN w:val="0"/>
        <w:adjustRightInd w:val="0"/>
        <w:jc w:val="right"/>
        <w:rPr>
          <w:rFonts w:ascii="Arial" w:hAnsi="Arial" w:cs="Arial"/>
          <w:sz w:val="30"/>
          <w:szCs w:val="30"/>
          <w:lang w:val="es-ES"/>
        </w:rPr>
      </w:pPr>
      <w:r w:rsidRPr="001A0A9B">
        <w:rPr>
          <w:rFonts w:ascii="Arial" w:hAnsi="Arial" w:cs="Arial"/>
          <w:sz w:val="30"/>
          <w:szCs w:val="30"/>
          <w:lang w:val="es-ES"/>
        </w:rPr>
        <w:t>2</w:t>
      </w:r>
      <w:r w:rsidR="00D250DE" w:rsidRPr="001A0A9B">
        <w:rPr>
          <w:rFonts w:ascii="Arial" w:hAnsi="Arial" w:cs="Arial"/>
          <w:sz w:val="30"/>
          <w:szCs w:val="30"/>
          <w:lang w:val="es-ES"/>
        </w:rPr>
        <w:t>/</w:t>
      </w:r>
      <w:r w:rsidR="00C22FF8" w:rsidRPr="001A0A9B">
        <w:rPr>
          <w:rFonts w:ascii="Arial" w:hAnsi="Arial" w:cs="Arial"/>
          <w:sz w:val="30"/>
          <w:szCs w:val="30"/>
          <w:lang w:val="es-ES"/>
        </w:rPr>
        <w:t>1</w:t>
      </w:r>
      <w:r w:rsidR="00D250DE" w:rsidRPr="001A0A9B">
        <w:rPr>
          <w:rFonts w:ascii="Arial" w:hAnsi="Arial" w:cs="Arial"/>
          <w:sz w:val="30"/>
          <w:szCs w:val="30"/>
          <w:lang w:val="es-ES"/>
        </w:rPr>
        <w:t>/202</w:t>
      </w:r>
      <w:r w:rsidR="005708B8">
        <w:rPr>
          <w:rFonts w:ascii="Arial" w:hAnsi="Arial" w:cs="Arial"/>
          <w:sz w:val="30"/>
          <w:szCs w:val="30"/>
          <w:lang w:val="es-ES"/>
        </w:rPr>
        <w:t>1</w:t>
      </w:r>
    </w:p>
    <w:p w14:paraId="59E403A8" w14:textId="79734543" w:rsidR="00FB1901" w:rsidRDefault="00FB1901" w:rsidP="00F17C61">
      <w:pPr>
        <w:autoSpaceDE w:val="0"/>
        <w:autoSpaceDN w:val="0"/>
        <w:adjustRightInd w:val="0"/>
        <w:jc w:val="both"/>
        <w:rPr>
          <w:rFonts w:ascii="Arial" w:hAnsi="Arial" w:cs="Arial"/>
          <w:b/>
          <w:bCs/>
          <w:sz w:val="30"/>
          <w:szCs w:val="30"/>
          <w:lang w:val="es-ES"/>
        </w:rPr>
      </w:pPr>
    </w:p>
    <w:p w14:paraId="563506DC" w14:textId="230A4593" w:rsidR="00E641FB" w:rsidRDefault="00E641FB" w:rsidP="00F17C61">
      <w:pPr>
        <w:autoSpaceDE w:val="0"/>
        <w:autoSpaceDN w:val="0"/>
        <w:adjustRightInd w:val="0"/>
        <w:jc w:val="both"/>
        <w:rPr>
          <w:rFonts w:ascii="Arial" w:hAnsi="Arial" w:cs="Arial"/>
          <w:b/>
          <w:bCs/>
          <w:sz w:val="30"/>
          <w:szCs w:val="30"/>
          <w:lang w:val="es-ES"/>
        </w:rPr>
      </w:pPr>
    </w:p>
    <w:p w14:paraId="3F2C2D05" w14:textId="77777777" w:rsidR="00393E4C" w:rsidRDefault="00393E4C" w:rsidP="001D4C8D">
      <w:pPr>
        <w:jc w:val="both"/>
        <w:rPr>
          <w:rFonts w:ascii="Arial" w:hAnsi="Arial" w:cs="Arial"/>
          <w:b/>
          <w:bCs/>
          <w:sz w:val="30"/>
          <w:szCs w:val="30"/>
          <w:lang w:val="es-ES"/>
        </w:rPr>
      </w:pPr>
    </w:p>
    <w:p w14:paraId="32242001" w14:textId="6462D903" w:rsidR="001D4C8D" w:rsidRPr="009B1AF1" w:rsidRDefault="001D4C8D" w:rsidP="001D4C8D">
      <w:pPr>
        <w:jc w:val="both"/>
        <w:rPr>
          <w:rFonts w:ascii="Arial" w:hAnsi="Arial" w:cs="Arial"/>
          <w:b/>
          <w:bCs/>
          <w:sz w:val="32"/>
          <w:szCs w:val="32"/>
          <w:lang w:val="es-ES"/>
        </w:rPr>
      </w:pPr>
      <w:r w:rsidRPr="009B1AF1">
        <w:rPr>
          <w:rFonts w:ascii="Arial" w:hAnsi="Arial" w:cs="Arial"/>
          <w:b/>
          <w:bCs/>
          <w:sz w:val="32"/>
          <w:szCs w:val="32"/>
          <w:lang w:val="es-ES"/>
        </w:rPr>
        <w:t>Ezequiel 11, 19.</w:t>
      </w:r>
    </w:p>
    <w:p w14:paraId="5C1BD0BF" w14:textId="1A0F520E" w:rsidR="001D4C8D" w:rsidRPr="009B1AF1" w:rsidRDefault="001D4C8D" w:rsidP="00F17C61">
      <w:pPr>
        <w:autoSpaceDE w:val="0"/>
        <w:autoSpaceDN w:val="0"/>
        <w:adjustRightInd w:val="0"/>
        <w:jc w:val="both"/>
        <w:rPr>
          <w:rFonts w:ascii="Arial" w:hAnsi="Arial" w:cs="Arial"/>
          <w:b/>
          <w:bCs/>
          <w:sz w:val="32"/>
          <w:szCs w:val="32"/>
          <w:lang w:val="es-ES"/>
        </w:rPr>
      </w:pPr>
    </w:p>
    <w:p w14:paraId="3DA29CF0" w14:textId="79B5CC03" w:rsidR="003A23FB" w:rsidRPr="009B1AF1" w:rsidRDefault="003A23FB" w:rsidP="003A23FB">
      <w:pPr>
        <w:autoSpaceDE w:val="0"/>
        <w:autoSpaceDN w:val="0"/>
        <w:adjustRightInd w:val="0"/>
        <w:jc w:val="both"/>
        <w:rPr>
          <w:rFonts w:ascii="Arial" w:hAnsi="Arial" w:cs="Arial"/>
          <w:sz w:val="32"/>
          <w:szCs w:val="32"/>
          <w:lang w:val="es-ES"/>
        </w:rPr>
      </w:pPr>
      <w:r w:rsidRPr="009B1AF1">
        <w:rPr>
          <w:rFonts w:ascii="Arial" w:hAnsi="Arial" w:cs="Arial"/>
          <w:sz w:val="32"/>
          <w:szCs w:val="32"/>
          <w:lang w:val="es-ES"/>
        </w:rPr>
        <w:t>“</w:t>
      </w:r>
      <w:r w:rsidR="00987596">
        <w:rPr>
          <w:rFonts w:ascii="Arial" w:hAnsi="Arial" w:cs="Arial"/>
          <w:sz w:val="32"/>
          <w:szCs w:val="32"/>
          <w:lang w:val="es-ES"/>
        </w:rPr>
        <w:t>L</w:t>
      </w:r>
      <w:r w:rsidRPr="009B1AF1">
        <w:rPr>
          <w:rFonts w:ascii="Arial" w:hAnsi="Arial" w:cs="Arial"/>
          <w:sz w:val="32"/>
          <w:szCs w:val="32"/>
          <w:lang w:val="es-ES"/>
        </w:rPr>
        <w:t xml:space="preserve">es daré un corazón nuevo y pondré en su interior un espíritu nuevo. Quitaré de su carne su corazón de piedra y les daré un corazón de carne.” </w:t>
      </w:r>
    </w:p>
    <w:p w14:paraId="46D35C2D" w14:textId="77777777" w:rsidR="001D4C8D" w:rsidRPr="009B1AF1" w:rsidRDefault="001D4C8D" w:rsidP="00F17C61">
      <w:pPr>
        <w:autoSpaceDE w:val="0"/>
        <w:autoSpaceDN w:val="0"/>
        <w:adjustRightInd w:val="0"/>
        <w:jc w:val="both"/>
        <w:rPr>
          <w:rFonts w:ascii="Arial" w:hAnsi="Arial" w:cs="Arial"/>
          <w:b/>
          <w:bCs/>
          <w:sz w:val="32"/>
          <w:szCs w:val="32"/>
          <w:lang w:val="es-ES"/>
        </w:rPr>
      </w:pPr>
    </w:p>
    <w:p w14:paraId="47902C02" w14:textId="520EEC68" w:rsidR="0009627F" w:rsidRPr="009B1AF1" w:rsidRDefault="0009627F" w:rsidP="0009627F">
      <w:pPr>
        <w:jc w:val="both"/>
        <w:rPr>
          <w:rFonts w:ascii="Arial" w:hAnsi="Arial" w:cs="Arial"/>
          <w:b/>
          <w:bCs/>
          <w:sz w:val="32"/>
          <w:szCs w:val="32"/>
          <w:lang w:val="es-ES"/>
        </w:rPr>
      </w:pPr>
      <w:r w:rsidRPr="009B1AF1">
        <w:rPr>
          <w:rFonts w:ascii="Arial" w:hAnsi="Arial" w:cs="Arial"/>
          <w:b/>
          <w:bCs/>
          <w:sz w:val="32"/>
          <w:szCs w:val="32"/>
          <w:lang w:val="es-ES"/>
        </w:rPr>
        <w:t>Juan 13, 34-</w:t>
      </w:r>
      <w:r w:rsidR="00393E4C" w:rsidRPr="009B1AF1">
        <w:rPr>
          <w:rFonts w:ascii="Arial" w:hAnsi="Arial" w:cs="Arial"/>
          <w:b/>
          <w:bCs/>
          <w:sz w:val="32"/>
          <w:szCs w:val="32"/>
          <w:lang w:val="es-ES"/>
        </w:rPr>
        <w:t>3</w:t>
      </w:r>
      <w:r w:rsidRPr="009B1AF1">
        <w:rPr>
          <w:rFonts w:ascii="Arial" w:hAnsi="Arial" w:cs="Arial"/>
          <w:b/>
          <w:bCs/>
          <w:sz w:val="32"/>
          <w:szCs w:val="32"/>
          <w:lang w:val="es-ES"/>
        </w:rPr>
        <w:t>5.</w:t>
      </w:r>
    </w:p>
    <w:p w14:paraId="5E9A46BF" w14:textId="42D02D5F" w:rsidR="00C14722" w:rsidRPr="009B1AF1" w:rsidRDefault="00C14722" w:rsidP="00F17C61">
      <w:pPr>
        <w:jc w:val="both"/>
        <w:rPr>
          <w:rFonts w:ascii="Arial" w:hAnsi="Arial" w:cs="Arial"/>
          <w:color w:val="000000"/>
          <w:sz w:val="32"/>
          <w:szCs w:val="32"/>
          <w:shd w:val="clear" w:color="auto" w:fill="FFFFFF"/>
        </w:rPr>
      </w:pPr>
    </w:p>
    <w:p w14:paraId="5AF4107C" w14:textId="7D092F27" w:rsidR="00393E4C" w:rsidRPr="009B1AF1" w:rsidRDefault="00393E4C" w:rsidP="00393E4C">
      <w:pPr>
        <w:jc w:val="both"/>
        <w:rPr>
          <w:rFonts w:ascii="Arial" w:hAnsi="Arial" w:cs="Arial"/>
          <w:color w:val="000000"/>
          <w:sz w:val="32"/>
          <w:szCs w:val="32"/>
          <w:shd w:val="clear" w:color="auto" w:fill="FFFFFF"/>
        </w:rPr>
      </w:pPr>
      <w:r w:rsidRPr="009B1AF1">
        <w:rPr>
          <w:rFonts w:ascii="Arial" w:hAnsi="Arial" w:cs="Arial"/>
          <w:color w:val="000000"/>
          <w:sz w:val="32"/>
          <w:szCs w:val="32"/>
          <w:shd w:val="clear" w:color="auto" w:fill="FFFFFF"/>
          <w:lang w:val="es-DO"/>
        </w:rPr>
        <w:t>“</w:t>
      </w:r>
      <w:r w:rsidRPr="009B1AF1">
        <w:rPr>
          <w:rFonts w:ascii="Arial" w:hAnsi="Arial" w:cs="Arial"/>
          <w:color w:val="000000"/>
          <w:sz w:val="32"/>
          <w:szCs w:val="32"/>
          <w:shd w:val="clear" w:color="auto" w:fill="FFFFFF"/>
        </w:rPr>
        <w:t>Les doy un mandamiento nuevo: que se amen los unos a los otros. Ustedes deben amarse unos a otros como yo los he amado.En esto reconocerán todos que son mis discípulos, en que se amen unos a otros.</w:t>
      </w:r>
      <w:r w:rsidRPr="009B1AF1">
        <w:rPr>
          <w:rFonts w:ascii="Arial" w:hAnsi="Arial" w:cs="Arial"/>
          <w:color w:val="000000"/>
          <w:sz w:val="32"/>
          <w:szCs w:val="32"/>
          <w:shd w:val="clear" w:color="auto" w:fill="FFFFFF"/>
          <w:lang w:val="es-DO"/>
        </w:rPr>
        <w:t>”</w:t>
      </w:r>
      <w:r w:rsidRPr="009B1AF1">
        <w:rPr>
          <w:rFonts w:ascii="Arial" w:hAnsi="Arial" w:cs="Arial"/>
          <w:color w:val="000000"/>
          <w:sz w:val="32"/>
          <w:szCs w:val="32"/>
          <w:shd w:val="clear" w:color="auto" w:fill="FFFFFF"/>
        </w:rPr>
        <w:t xml:space="preserve"> </w:t>
      </w:r>
    </w:p>
    <w:p w14:paraId="6C74861A" w14:textId="77777777" w:rsidR="00393E4C" w:rsidRPr="009B1AF1" w:rsidRDefault="00393E4C" w:rsidP="00076069">
      <w:pPr>
        <w:jc w:val="both"/>
        <w:rPr>
          <w:rFonts w:ascii="Arial" w:hAnsi="Arial" w:cs="Arial"/>
          <w:color w:val="000000"/>
          <w:sz w:val="32"/>
          <w:szCs w:val="32"/>
          <w:shd w:val="clear" w:color="auto" w:fill="FFFFFF"/>
        </w:rPr>
      </w:pPr>
    </w:p>
    <w:p w14:paraId="2561B231" w14:textId="77777777" w:rsidR="00516026" w:rsidRPr="009B1AF1" w:rsidRDefault="00516026" w:rsidP="00516026">
      <w:pPr>
        <w:jc w:val="both"/>
        <w:rPr>
          <w:rFonts w:ascii="Arial" w:hAnsi="Arial" w:cs="Arial"/>
          <w:b/>
          <w:bCs/>
          <w:color w:val="000000" w:themeColor="text1"/>
          <w:sz w:val="32"/>
          <w:szCs w:val="32"/>
          <w:lang w:val="es-ES"/>
        </w:rPr>
      </w:pPr>
      <w:r w:rsidRPr="009B1AF1">
        <w:rPr>
          <w:rFonts w:ascii="Arial" w:hAnsi="Arial" w:cs="Arial"/>
          <w:b/>
          <w:bCs/>
          <w:color w:val="000000" w:themeColor="text1"/>
          <w:sz w:val="32"/>
          <w:szCs w:val="32"/>
          <w:lang w:val="es-ES"/>
        </w:rPr>
        <w:t xml:space="preserve">2 </w:t>
      </w:r>
      <w:proofErr w:type="gramStart"/>
      <w:r w:rsidRPr="009B1AF1">
        <w:rPr>
          <w:rFonts w:ascii="Arial" w:hAnsi="Arial" w:cs="Arial"/>
          <w:b/>
          <w:bCs/>
          <w:color w:val="000000" w:themeColor="text1"/>
          <w:sz w:val="32"/>
          <w:szCs w:val="32"/>
          <w:lang w:val="es-ES"/>
        </w:rPr>
        <w:t>Corintios</w:t>
      </w:r>
      <w:proofErr w:type="gramEnd"/>
      <w:r w:rsidRPr="009B1AF1">
        <w:rPr>
          <w:rFonts w:ascii="Arial" w:hAnsi="Arial" w:cs="Arial"/>
          <w:b/>
          <w:bCs/>
          <w:color w:val="000000" w:themeColor="text1"/>
          <w:sz w:val="32"/>
          <w:szCs w:val="32"/>
          <w:lang w:val="es-ES"/>
        </w:rPr>
        <w:t xml:space="preserve"> 5, 17. </w:t>
      </w:r>
    </w:p>
    <w:p w14:paraId="5CAE4A35" w14:textId="77777777" w:rsidR="00516026" w:rsidRPr="009B1AF1" w:rsidRDefault="00516026" w:rsidP="00076069">
      <w:pPr>
        <w:jc w:val="both"/>
        <w:rPr>
          <w:rFonts w:ascii="Arial" w:hAnsi="Arial" w:cs="Arial"/>
          <w:color w:val="000000"/>
          <w:sz w:val="32"/>
          <w:szCs w:val="32"/>
          <w:shd w:val="clear" w:color="auto" w:fill="FFFFFF"/>
        </w:rPr>
      </w:pPr>
    </w:p>
    <w:p w14:paraId="2BFBDA5F" w14:textId="5459F4C0" w:rsidR="005A049D" w:rsidRPr="009B1AF1" w:rsidRDefault="003A23FB" w:rsidP="005A049D">
      <w:pPr>
        <w:jc w:val="both"/>
        <w:rPr>
          <w:rFonts w:ascii="Arial" w:hAnsi="Arial" w:cs="Arial"/>
          <w:color w:val="000000"/>
          <w:sz w:val="32"/>
          <w:szCs w:val="32"/>
          <w:shd w:val="clear" w:color="auto" w:fill="FFFFFF"/>
        </w:rPr>
      </w:pPr>
      <w:r w:rsidRPr="009B1AF1">
        <w:rPr>
          <w:rFonts w:ascii="Arial" w:hAnsi="Arial" w:cs="Arial"/>
          <w:color w:val="000000"/>
          <w:sz w:val="32"/>
          <w:szCs w:val="32"/>
          <w:shd w:val="clear" w:color="auto" w:fill="FFFFFF"/>
          <w:lang w:val="es-DO"/>
        </w:rPr>
        <w:t>“</w:t>
      </w:r>
      <w:r w:rsidR="005A049D" w:rsidRPr="009B1AF1">
        <w:rPr>
          <w:rFonts w:ascii="Arial" w:hAnsi="Arial" w:cs="Arial"/>
          <w:color w:val="000000"/>
          <w:sz w:val="32"/>
          <w:szCs w:val="32"/>
          <w:shd w:val="clear" w:color="auto" w:fill="FFFFFF"/>
        </w:rPr>
        <w:t>Toda persona que está en Cristo es una creación nueva. Lo antiguo ha pasado, lo nuevo ha llegado</w:t>
      </w:r>
      <w:r w:rsidRPr="009B1AF1">
        <w:rPr>
          <w:rFonts w:ascii="Arial" w:hAnsi="Arial" w:cs="Arial"/>
          <w:color w:val="000000"/>
          <w:sz w:val="32"/>
          <w:szCs w:val="32"/>
          <w:shd w:val="clear" w:color="auto" w:fill="FFFFFF"/>
          <w:lang w:val="es-DO"/>
        </w:rPr>
        <w:t>”</w:t>
      </w:r>
      <w:r w:rsidR="005A049D" w:rsidRPr="009B1AF1">
        <w:rPr>
          <w:rFonts w:ascii="Arial" w:hAnsi="Arial" w:cs="Arial"/>
          <w:color w:val="000000"/>
          <w:sz w:val="32"/>
          <w:szCs w:val="32"/>
          <w:shd w:val="clear" w:color="auto" w:fill="FFFFFF"/>
        </w:rPr>
        <w:t xml:space="preserve">. </w:t>
      </w:r>
    </w:p>
    <w:p w14:paraId="669B4511" w14:textId="2B44CA55" w:rsidR="00C41263" w:rsidRPr="009B1AF1" w:rsidRDefault="00C41263" w:rsidP="00F17C61">
      <w:pPr>
        <w:jc w:val="both"/>
        <w:rPr>
          <w:rStyle w:val="CitaHTML"/>
          <w:rFonts w:ascii="Arial" w:hAnsi="Arial" w:cs="Arial"/>
          <w:color w:val="777777"/>
          <w:sz w:val="32"/>
          <w:szCs w:val="32"/>
        </w:rPr>
      </w:pPr>
    </w:p>
    <w:p w14:paraId="0912D5F4" w14:textId="32A6B886" w:rsidR="00FB1901" w:rsidRPr="001A0A9B" w:rsidRDefault="00FB1901" w:rsidP="00F17C61">
      <w:pPr>
        <w:jc w:val="both"/>
        <w:rPr>
          <w:rStyle w:val="CitaHTML"/>
          <w:rFonts w:ascii="Arial" w:hAnsi="Arial" w:cs="Arial"/>
          <w:color w:val="777777"/>
          <w:sz w:val="30"/>
          <w:szCs w:val="30"/>
        </w:rPr>
      </w:pPr>
    </w:p>
    <w:p w14:paraId="4101C013" w14:textId="7B32791B" w:rsidR="00FB1901" w:rsidRPr="001A0A9B" w:rsidRDefault="00FB1901" w:rsidP="00F17C61">
      <w:pPr>
        <w:jc w:val="both"/>
        <w:rPr>
          <w:rStyle w:val="CitaHTML"/>
          <w:rFonts w:ascii="Arial" w:hAnsi="Arial" w:cs="Arial"/>
          <w:color w:val="777777"/>
          <w:sz w:val="30"/>
          <w:szCs w:val="30"/>
        </w:rPr>
      </w:pPr>
    </w:p>
    <w:p w14:paraId="5A5D09B4" w14:textId="3E4A12D6" w:rsidR="00FB1901" w:rsidRPr="001A0A9B" w:rsidRDefault="00FB1901" w:rsidP="00F17C61">
      <w:pPr>
        <w:jc w:val="both"/>
        <w:rPr>
          <w:rStyle w:val="CitaHTML"/>
          <w:rFonts w:ascii="Arial" w:hAnsi="Arial" w:cs="Arial"/>
          <w:color w:val="777777"/>
          <w:sz w:val="30"/>
          <w:szCs w:val="30"/>
        </w:rPr>
      </w:pPr>
    </w:p>
    <w:p w14:paraId="3AC16A6B" w14:textId="291C5A12" w:rsidR="00FB1901" w:rsidRPr="001A0A9B" w:rsidRDefault="00FB1901" w:rsidP="00F17C61">
      <w:pPr>
        <w:jc w:val="both"/>
        <w:rPr>
          <w:rStyle w:val="CitaHTML"/>
          <w:rFonts w:ascii="Arial" w:hAnsi="Arial" w:cs="Arial"/>
          <w:color w:val="777777"/>
          <w:sz w:val="30"/>
          <w:szCs w:val="30"/>
        </w:rPr>
      </w:pPr>
    </w:p>
    <w:p w14:paraId="3FB83E27" w14:textId="0BD37DCC" w:rsidR="00FB1901" w:rsidRDefault="00FB1901" w:rsidP="00F17C61">
      <w:pPr>
        <w:jc w:val="both"/>
        <w:rPr>
          <w:rStyle w:val="CitaHTML"/>
          <w:rFonts w:ascii="Arial" w:hAnsi="Arial" w:cs="Arial"/>
          <w:color w:val="777777"/>
          <w:sz w:val="30"/>
          <w:szCs w:val="30"/>
        </w:rPr>
      </w:pPr>
    </w:p>
    <w:p w14:paraId="4B8DBAF3" w14:textId="1749CCD4" w:rsidR="00E641FB" w:rsidRDefault="00E641FB" w:rsidP="00F17C61">
      <w:pPr>
        <w:jc w:val="both"/>
        <w:rPr>
          <w:rStyle w:val="CitaHTML"/>
          <w:rFonts w:ascii="Arial" w:hAnsi="Arial" w:cs="Arial"/>
          <w:color w:val="777777"/>
          <w:sz w:val="30"/>
          <w:szCs w:val="30"/>
        </w:rPr>
      </w:pPr>
    </w:p>
    <w:p w14:paraId="05439E9C" w14:textId="1CC7E5FF" w:rsidR="00E641FB" w:rsidRDefault="00E641FB" w:rsidP="00F17C61">
      <w:pPr>
        <w:jc w:val="both"/>
        <w:rPr>
          <w:rStyle w:val="CitaHTML"/>
          <w:rFonts w:ascii="Arial" w:hAnsi="Arial" w:cs="Arial"/>
          <w:color w:val="777777"/>
          <w:sz w:val="30"/>
          <w:szCs w:val="30"/>
        </w:rPr>
      </w:pPr>
    </w:p>
    <w:p w14:paraId="3BCF1E8F" w14:textId="13D43343" w:rsidR="00393E4C" w:rsidRDefault="00393E4C" w:rsidP="00F17C61">
      <w:pPr>
        <w:jc w:val="both"/>
        <w:rPr>
          <w:rStyle w:val="CitaHTML"/>
          <w:rFonts w:ascii="Arial" w:hAnsi="Arial" w:cs="Arial"/>
          <w:color w:val="777777"/>
          <w:sz w:val="30"/>
          <w:szCs w:val="30"/>
        </w:rPr>
      </w:pPr>
    </w:p>
    <w:p w14:paraId="4EBF469D" w14:textId="1B04D47F" w:rsidR="00393E4C" w:rsidRDefault="00393E4C" w:rsidP="00F17C61">
      <w:pPr>
        <w:jc w:val="both"/>
        <w:rPr>
          <w:rStyle w:val="CitaHTML"/>
          <w:rFonts w:ascii="Arial" w:hAnsi="Arial" w:cs="Arial"/>
          <w:color w:val="777777"/>
          <w:sz w:val="30"/>
          <w:szCs w:val="30"/>
        </w:rPr>
      </w:pPr>
    </w:p>
    <w:p w14:paraId="2358CF59" w14:textId="77777777" w:rsidR="00393E4C" w:rsidRDefault="00393E4C" w:rsidP="00F17C61">
      <w:pPr>
        <w:jc w:val="both"/>
        <w:rPr>
          <w:rStyle w:val="CitaHTML"/>
          <w:rFonts w:ascii="Arial" w:hAnsi="Arial" w:cs="Arial"/>
          <w:color w:val="777777"/>
          <w:sz w:val="30"/>
          <w:szCs w:val="30"/>
        </w:rPr>
      </w:pPr>
    </w:p>
    <w:p w14:paraId="43A9010B" w14:textId="4599DD6F" w:rsidR="00E641FB" w:rsidRDefault="00E641FB" w:rsidP="00F17C61">
      <w:pPr>
        <w:jc w:val="both"/>
        <w:rPr>
          <w:rStyle w:val="CitaHTML"/>
          <w:rFonts w:ascii="Arial" w:hAnsi="Arial" w:cs="Arial"/>
          <w:color w:val="777777"/>
          <w:sz w:val="30"/>
          <w:szCs w:val="30"/>
        </w:rPr>
      </w:pPr>
    </w:p>
    <w:p w14:paraId="3AD0CE61" w14:textId="778A3E05" w:rsidR="00E641FB" w:rsidRDefault="00E641FB" w:rsidP="00F17C61">
      <w:pPr>
        <w:jc w:val="both"/>
        <w:rPr>
          <w:rStyle w:val="CitaHTML"/>
          <w:rFonts w:ascii="Arial" w:hAnsi="Arial" w:cs="Arial"/>
          <w:color w:val="777777"/>
          <w:sz w:val="30"/>
          <w:szCs w:val="30"/>
        </w:rPr>
      </w:pPr>
    </w:p>
    <w:p w14:paraId="0D7A3D68" w14:textId="7AF9663A" w:rsidR="00E641FB" w:rsidRPr="009B1AF1" w:rsidRDefault="005D2370" w:rsidP="00F17C61">
      <w:pPr>
        <w:jc w:val="both"/>
        <w:rPr>
          <w:rFonts w:ascii="Arial" w:hAnsi="Arial" w:cs="Arial"/>
          <w:b/>
          <w:bCs/>
          <w:sz w:val="32"/>
          <w:szCs w:val="32"/>
          <w:lang w:val="es-ES"/>
        </w:rPr>
      </w:pPr>
      <w:r w:rsidRPr="009B1AF1">
        <w:rPr>
          <w:rFonts w:ascii="Arial" w:hAnsi="Arial" w:cs="Arial"/>
          <w:b/>
          <w:bCs/>
          <w:sz w:val="32"/>
          <w:szCs w:val="32"/>
          <w:lang w:val="es-ES"/>
        </w:rPr>
        <w:t>Ezequiel 11, 19.</w:t>
      </w:r>
    </w:p>
    <w:p w14:paraId="6AC1997F" w14:textId="77777777" w:rsidR="005D2370" w:rsidRPr="009B1AF1" w:rsidRDefault="005D2370" w:rsidP="00F17C61">
      <w:pPr>
        <w:jc w:val="both"/>
        <w:rPr>
          <w:rStyle w:val="CitaHTML"/>
          <w:rFonts w:ascii="Arial" w:hAnsi="Arial" w:cs="Arial"/>
          <w:color w:val="777777"/>
          <w:sz w:val="32"/>
          <w:szCs w:val="32"/>
        </w:rPr>
      </w:pPr>
    </w:p>
    <w:p w14:paraId="7DA0A65F" w14:textId="7C5A39C8" w:rsidR="00E641FB" w:rsidRPr="009B1AF1" w:rsidRDefault="005D2370" w:rsidP="00F17C61">
      <w:pPr>
        <w:jc w:val="both"/>
        <w:rPr>
          <w:rStyle w:val="CitaHTML"/>
          <w:rFonts w:ascii="Arial" w:hAnsi="Arial" w:cs="Arial"/>
          <w:i w:val="0"/>
          <w:iCs w:val="0"/>
          <w:color w:val="000000" w:themeColor="text1"/>
          <w:sz w:val="32"/>
          <w:szCs w:val="32"/>
        </w:rPr>
      </w:pPr>
      <w:r w:rsidRPr="009B1AF1">
        <w:rPr>
          <w:rStyle w:val="CitaHTML"/>
          <w:rFonts w:ascii="Arial" w:hAnsi="Arial" w:cs="Arial"/>
          <w:i w:val="0"/>
          <w:iCs w:val="0"/>
          <w:color w:val="000000" w:themeColor="text1"/>
          <w:sz w:val="32"/>
          <w:szCs w:val="32"/>
          <w:lang w:val="es-DO"/>
        </w:rPr>
        <w:t>“</w:t>
      </w:r>
      <w:r w:rsidRPr="009B1AF1">
        <w:rPr>
          <w:rStyle w:val="CitaHTML"/>
          <w:rFonts w:ascii="Arial" w:hAnsi="Arial" w:cs="Arial"/>
          <w:i w:val="0"/>
          <w:iCs w:val="0"/>
          <w:color w:val="000000" w:themeColor="text1"/>
          <w:sz w:val="32"/>
          <w:szCs w:val="32"/>
        </w:rPr>
        <w:t>eu lhes darei um só coração e os animarei com um espírito novo: extrairei do seu corpo o coração de pedra, para substituí-lo por um coração de carne</w:t>
      </w:r>
      <w:r w:rsidRPr="009B1AF1">
        <w:rPr>
          <w:rStyle w:val="CitaHTML"/>
          <w:rFonts w:ascii="Arial" w:hAnsi="Arial" w:cs="Arial"/>
          <w:i w:val="0"/>
          <w:iCs w:val="0"/>
          <w:color w:val="000000" w:themeColor="text1"/>
          <w:sz w:val="32"/>
          <w:szCs w:val="32"/>
          <w:lang w:val="es-DO"/>
        </w:rPr>
        <w:t>”</w:t>
      </w:r>
    </w:p>
    <w:p w14:paraId="1432BC6C" w14:textId="77777777" w:rsidR="00E641FB" w:rsidRPr="009B1AF1" w:rsidRDefault="00E641FB" w:rsidP="00F17C61">
      <w:pPr>
        <w:jc w:val="both"/>
        <w:rPr>
          <w:rStyle w:val="CitaHTML"/>
          <w:rFonts w:ascii="Arial" w:hAnsi="Arial" w:cs="Arial"/>
          <w:color w:val="777777"/>
          <w:sz w:val="32"/>
          <w:szCs w:val="32"/>
        </w:rPr>
      </w:pPr>
    </w:p>
    <w:p w14:paraId="080953B4" w14:textId="338CFCEF" w:rsidR="0013330C" w:rsidRPr="009B1AF1" w:rsidRDefault="00C06029" w:rsidP="00F17C61">
      <w:pPr>
        <w:jc w:val="both"/>
        <w:rPr>
          <w:rFonts w:ascii="Arial" w:hAnsi="Arial" w:cs="Arial"/>
          <w:b/>
          <w:bCs/>
          <w:sz w:val="32"/>
          <w:szCs w:val="32"/>
          <w:lang w:val="es-ES"/>
        </w:rPr>
      </w:pPr>
      <w:r w:rsidRPr="009B1AF1">
        <w:rPr>
          <w:rFonts w:ascii="Arial" w:hAnsi="Arial" w:cs="Arial"/>
          <w:b/>
          <w:bCs/>
          <w:sz w:val="32"/>
          <w:szCs w:val="32"/>
          <w:lang w:val="es-ES"/>
        </w:rPr>
        <w:t xml:space="preserve">Juan </w:t>
      </w:r>
      <w:r w:rsidR="007A3F3A" w:rsidRPr="009B1AF1">
        <w:rPr>
          <w:rFonts w:ascii="Arial" w:hAnsi="Arial" w:cs="Arial"/>
          <w:b/>
          <w:bCs/>
          <w:sz w:val="32"/>
          <w:szCs w:val="32"/>
          <w:lang w:val="es-ES"/>
        </w:rPr>
        <w:t>13</w:t>
      </w:r>
      <w:r w:rsidRPr="009B1AF1">
        <w:rPr>
          <w:rFonts w:ascii="Arial" w:hAnsi="Arial" w:cs="Arial"/>
          <w:b/>
          <w:bCs/>
          <w:sz w:val="32"/>
          <w:szCs w:val="32"/>
          <w:lang w:val="es-ES"/>
        </w:rPr>
        <w:t xml:space="preserve">, </w:t>
      </w:r>
      <w:r w:rsidR="007A3F3A" w:rsidRPr="009B1AF1">
        <w:rPr>
          <w:rFonts w:ascii="Arial" w:hAnsi="Arial" w:cs="Arial"/>
          <w:b/>
          <w:bCs/>
          <w:sz w:val="32"/>
          <w:szCs w:val="32"/>
          <w:lang w:val="es-ES"/>
        </w:rPr>
        <w:t>34</w:t>
      </w:r>
      <w:r w:rsidRPr="009B1AF1">
        <w:rPr>
          <w:rFonts w:ascii="Arial" w:hAnsi="Arial" w:cs="Arial"/>
          <w:b/>
          <w:bCs/>
          <w:sz w:val="32"/>
          <w:szCs w:val="32"/>
          <w:lang w:val="es-ES"/>
        </w:rPr>
        <w:t>-</w:t>
      </w:r>
      <w:r w:rsidR="00393E4C" w:rsidRPr="009B1AF1">
        <w:rPr>
          <w:rFonts w:ascii="Arial" w:hAnsi="Arial" w:cs="Arial"/>
          <w:b/>
          <w:bCs/>
          <w:sz w:val="32"/>
          <w:szCs w:val="32"/>
          <w:lang w:val="es-ES"/>
        </w:rPr>
        <w:t>3</w:t>
      </w:r>
      <w:r w:rsidR="007A3F3A" w:rsidRPr="009B1AF1">
        <w:rPr>
          <w:rFonts w:ascii="Arial" w:hAnsi="Arial" w:cs="Arial"/>
          <w:b/>
          <w:bCs/>
          <w:sz w:val="32"/>
          <w:szCs w:val="32"/>
          <w:lang w:val="es-ES"/>
        </w:rPr>
        <w:t>5</w:t>
      </w:r>
      <w:r w:rsidR="00C41263" w:rsidRPr="009B1AF1">
        <w:rPr>
          <w:rFonts w:ascii="Arial" w:hAnsi="Arial" w:cs="Arial"/>
          <w:b/>
          <w:bCs/>
          <w:sz w:val="32"/>
          <w:szCs w:val="32"/>
          <w:lang w:val="es-ES"/>
        </w:rPr>
        <w:t>.</w:t>
      </w:r>
    </w:p>
    <w:p w14:paraId="533EA432" w14:textId="351113FD" w:rsidR="00292BE9" w:rsidRPr="009B1AF1" w:rsidRDefault="00B9379C" w:rsidP="007A3F3A">
      <w:pPr>
        <w:jc w:val="both"/>
        <w:rPr>
          <w:rFonts w:ascii="Arial" w:hAnsi="Arial" w:cs="Arial"/>
          <w:b/>
          <w:bCs/>
          <w:sz w:val="32"/>
          <w:szCs w:val="32"/>
          <w:lang w:val="es-ES"/>
        </w:rPr>
      </w:pPr>
      <w:r w:rsidRPr="009B1AF1">
        <w:rPr>
          <w:rFonts w:ascii="Arial" w:hAnsi="Arial" w:cs="Arial"/>
          <w:b/>
          <w:bCs/>
          <w:sz w:val="32"/>
          <w:szCs w:val="32"/>
          <w:lang w:val="es-ES"/>
        </w:rPr>
        <w:t xml:space="preserve"> </w:t>
      </w:r>
      <w:r w:rsidR="00CA5098" w:rsidRPr="009B1AF1">
        <w:rPr>
          <w:rFonts w:ascii="Arial" w:hAnsi="Arial" w:cs="Arial"/>
          <w:color w:val="333333"/>
          <w:sz w:val="32"/>
          <w:szCs w:val="32"/>
        </w:rPr>
        <w:br/>
      </w:r>
      <w:r w:rsidR="005D2370" w:rsidRPr="009B1AF1">
        <w:rPr>
          <w:rFonts w:ascii="Arial" w:hAnsi="Arial" w:cs="Arial"/>
          <w:color w:val="333333"/>
          <w:sz w:val="32"/>
          <w:szCs w:val="32"/>
          <w:shd w:val="clear" w:color="auto" w:fill="FFFFFF"/>
          <w:lang w:val="es-DO"/>
        </w:rPr>
        <w:t>“</w:t>
      </w:r>
      <w:r w:rsidR="007A3F3A" w:rsidRPr="009B1AF1">
        <w:rPr>
          <w:rFonts w:ascii="Arial" w:hAnsi="Arial" w:cs="Arial"/>
          <w:color w:val="333333"/>
          <w:sz w:val="32"/>
          <w:szCs w:val="32"/>
          <w:shd w:val="clear" w:color="auto" w:fill="FFFFFF"/>
          <w:lang w:val="es-DO"/>
        </w:rPr>
        <w:t>Dou-vos um novo mandamento: Amai-vos uns aos outros. Como eu vos tenho amado, assim também vós deveis amar-vos uns aos outros.</w:t>
      </w:r>
      <w:r w:rsidR="005D2370" w:rsidRPr="009B1AF1">
        <w:rPr>
          <w:rFonts w:ascii="Arial" w:hAnsi="Arial" w:cs="Arial"/>
          <w:b/>
          <w:bCs/>
          <w:sz w:val="32"/>
          <w:szCs w:val="32"/>
          <w:lang w:val="es-ES"/>
        </w:rPr>
        <w:t xml:space="preserve"> </w:t>
      </w:r>
      <w:r w:rsidR="007A3F3A" w:rsidRPr="009B1AF1">
        <w:rPr>
          <w:rFonts w:ascii="Arial" w:hAnsi="Arial" w:cs="Arial"/>
          <w:color w:val="333333"/>
          <w:sz w:val="32"/>
          <w:szCs w:val="32"/>
          <w:shd w:val="clear" w:color="auto" w:fill="FFFFFF"/>
          <w:lang w:val="es-DO"/>
        </w:rPr>
        <w:t>Nisso todos conhe­cerão que sois meus discípulos, se vos amardes uns aos outros”.</w:t>
      </w:r>
    </w:p>
    <w:p w14:paraId="6D7EB723" w14:textId="4BAEDBCF" w:rsidR="00292BE9" w:rsidRPr="009B1AF1" w:rsidRDefault="00292BE9" w:rsidP="009357E3">
      <w:pPr>
        <w:jc w:val="both"/>
        <w:rPr>
          <w:rFonts w:ascii="Arial" w:hAnsi="Arial" w:cs="Arial"/>
          <w:color w:val="000000" w:themeColor="text1"/>
          <w:sz w:val="32"/>
          <w:szCs w:val="32"/>
        </w:rPr>
      </w:pPr>
    </w:p>
    <w:p w14:paraId="498097F3" w14:textId="03B273A1" w:rsidR="001C7797" w:rsidRPr="009B1AF1" w:rsidRDefault="0009627F" w:rsidP="00BD7348">
      <w:pPr>
        <w:jc w:val="both"/>
        <w:rPr>
          <w:rFonts w:ascii="Arial" w:hAnsi="Arial" w:cs="Arial"/>
          <w:b/>
          <w:bCs/>
          <w:color w:val="000000" w:themeColor="text1"/>
          <w:sz w:val="32"/>
          <w:szCs w:val="32"/>
          <w:lang w:val="es-ES"/>
        </w:rPr>
      </w:pPr>
      <w:r w:rsidRPr="009B1AF1">
        <w:rPr>
          <w:rFonts w:ascii="Arial" w:hAnsi="Arial" w:cs="Arial"/>
          <w:b/>
          <w:bCs/>
          <w:color w:val="000000" w:themeColor="text1"/>
          <w:sz w:val="32"/>
          <w:szCs w:val="32"/>
          <w:lang w:val="es-ES"/>
        </w:rPr>
        <w:t xml:space="preserve">2 </w:t>
      </w:r>
      <w:proofErr w:type="gramStart"/>
      <w:r w:rsidRPr="009B1AF1">
        <w:rPr>
          <w:rFonts w:ascii="Arial" w:hAnsi="Arial" w:cs="Arial"/>
          <w:b/>
          <w:bCs/>
          <w:color w:val="000000" w:themeColor="text1"/>
          <w:sz w:val="32"/>
          <w:szCs w:val="32"/>
          <w:lang w:val="es-ES"/>
        </w:rPr>
        <w:t>Corintios</w:t>
      </w:r>
      <w:proofErr w:type="gramEnd"/>
      <w:r w:rsidRPr="009B1AF1">
        <w:rPr>
          <w:rFonts w:ascii="Arial" w:hAnsi="Arial" w:cs="Arial"/>
          <w:b/>
          <w:bCs/>
          <w:color w:val="000000" w:themeColor="text1"/>
          <w:sz w:val="32"/>
          <w:szCs w:val="32"/>
          <w:lang w:val="es-ES"/>
        </w:rPr>
        <w:t xml:space="preserve"> 5, 17. </w:t>
      </w:r>
    </w:p>
    <w:p w14:paraId="700A9F4F" w14:textId="77777777" w:rsidR="0009627F" w:rsidRPr="009B1AF1" w:rsidRDefault="0009627F" w:rsidP="00BD7348">
      <w:pPr>
        <w:jc w:val="both"/>
        <w:rPr>
          <w:rFonts w:ascii="Arial" w:hAnsi="Arial" w:cs="Arial"/>
          <w:b/>
          <w:bCs/>
          <w:color w:val="000000" w:themeColor="text1"/>
          <w:sz w:val="32"/>
          <w:szCs w:val="32"/>
          <w:lang w:val="es-ES"/>
        </w:rPr>
      </w:pPr>
    </w:p>
    <w:p w14:paraId="5608542F" w14:textId="76DF6DFA" w:rsidR="0009627F" w:rsidRPr="009B1AF1" w:rsidRDefault="0009627F" w:rsidP="00BD7348">
      <w:pPr>
        <w:jc w:val="both"/>
        <w:rPr>
          <w:rFonts w:ascii="Arial" w:hAnsi="Arial" w:cs="Arial"/>
          <w:color w:val="000000" w:themeColor="text1"/>
          <w:sz w:val="32"/>
          <w:szCs w:val="32"/>
          <w:lang w:val="es-ES"/>
        </w:rPr>
      </w:pPr>
      <w:r w:rsidRPr="009B1AF1">
        <w:rPr>
          <w:rFonts w:ascii="Arial" w:hAnsi="Arial" w:cs="Arial"/>
          <w:color w:val="000000" w:themeColor="text1"/>
          <w:sz w:val="32"/>
          <w:szCs w:val="32"/>
          <w:lang w:val="es-ES"/>
        </w:rPr>
        <w:t xml:space="preserve">Todo </w:t>
      </w:r>
      <w:proofErr w:type="spellStart"/>
      <w:r w:rsidRPr="009B1AF1">
        <w:rPr>
          <w:rFonts w:ascii="Arial" w:hAnsi="Arial" w:cs="Arial"/>
          <w:color w:val="000000" w:themeColor="text1"/>
          <w:sz w:val="32"/>
          <w:szCs w:val="32"/>
          <w:lang w:val="es-ES"/>
        </w:rPr>
        <w:t>aquele</w:t>
      </w:r>
      <w:proofErr w:type="spellEnd"/>
      <w:r w:rsidRPr="009B1AF1">
        <w:rPr>
          <w:rFonts w:ascii="Arial" w:hAnsi="Arial" w:cs="Arial"/>
          <w:color w:val="000000" w:themeColor="text1"/>
          <w:sz w:val="32"/>
          <w:szCs w:val="32"/>
          <w:lang w:val="es-ES"/>
        </w:rPr>
        <w:t xml:space="preserve"> que está </w:t>
      </w:r>
      <w:proofErr w:type="spellStart"/>
      <w:r w:rsidRPr="009B1AF1">
        <w:rPr>
          <w:rFonts w:ascii="Arial" w:hAnsi="Arial" w:cs="Arial"/>
          <w:color w:val="000000" w:themeColor="text1"/>
          <w:sz w:val="32"/>
          <w:szCs w:val="32"/>
          <w:lang w:val="es-ES"/>
        </w:rPr>
        <w:t>em</w:t>
      </w:r>
      <w:proofErr w:type="spellEnd"/>
      <w:r w:rsidRPr="009B1AF1">
        <w:rPr>
          <w:rFonts w:ascii="Arial" w:hAnsi="Arial" w:cs="Arial"/>
          <w:color w:val="000000" w:themeColor="text1"/>
          <w:sz w:val="32"/>
          <w:szCs w:val="32"/>
          <w:lang w:val="es-ES"/>
        </w:rPr>
        <w:t xml:space="preserve"> Cristo é </w:t>
      </w:r>
      <w:proofErr w:type="spellStart"/>
      <w:r w:rsidRPr="009B1AF1">
        <w:rPr>
          <w:rFonts w:ascii="Arial" w:hAnsi="Arial" w:cs="Arial"/>
          <w:color w:val="000000" w:themeColor="text1"/>
          <w:sz w:val="32"/>
          <w:szCs w:val="32"/>
          <w:lang w:val="es-ES"/>
        </w:rPr>
        <w:t>uma</w:t>
      </w:r>
      <w:proofErr w:type="spellEnd"/>
      <w:r w:rsidRPr="009B1AF1">
        <w:rPr>
          <w:rFonts w:ascii="Arial" w:hAnsi="Arial" w:cs="Arial"/>
          <w:color w:val="000000" w:themeColor="text1"/>
          <w:sz w:val="32"/>
          <w:szCs w:val="32"/>
          <w:lang w:val="es-ES"/>
        </w:rPr>
        <w:t xml:space="preserve"> nova criatura. </w:t>
      </w:r>
      <w:proofErr w:type="spellStart"/>
      <w:r w:rsidRPr="009B1AF1">
        <w:rPr>
          <w:rFonts w:ascii="Arial" w:hAnsi="Arial" w:cs="Arial"/>
          <w:color w:val="000000" w:themeColor="text1"/>
          <w:sz w:val="32"/>
          <w:szCs w:val="32"/>
          <w:lang w:val="es-ES"/>
        </w:rPr>
        <w:t>Passou</w:t>
      </w:r>
      <w:proofErr w:type="spellEnd"/>
      <w:r w:rsidRPr="009B1AF1">
        <w:rPr>
          <w:rFonts w:ascii="Arial" w:hAnsi="Arial" w:cs="Arial"/>
          <w:color w:val="000000" w:themeColor="text1"/>
          <w:sz w:val="32"/>
          <w:szCs w:val="32"/>
          <w:lang w:val="es-ES"/>
        </w:rPr>
        <w:t xml:space="preserve"> o que era </w:t>
      </w:r>
      <w:proofErr w:type="spellStart"/>
      <w:r w:rsidRPr="009B1AF1">
        <w:rPr>
          <w:rFonts w:ascii="Arial" w:hAnsi="Arial" w:cs="Arial"/>
          <w:color w:val="000000" w:themeColor="text1"/>
          <w:sz w:val="32"/>
          <w:szCs w:val="32"/>
          <w:lang w:val="es-ES"/>
        </w:rPr>
        <w:t>velho</w:t>
      </w:r>
      <w:proofErr w:type="spellEnd"/>
      <w:r w:rsidRPr="009B1AF1">
        <w:rPr>
          <w:rFonts w:ascii="Arial" w:hAnsi="Arial" w:cs="Arial"/>
          <w:color w:val="000000" w:themeColor="text1"/>
          <w:sz w:val="32"/>
          <w:szCs w:val="32"/>
          <w:lang w:val="es-ES"/>
        </w:rPr>
        <w:t xml:space="preserve">; </w:t>
      </w:r>
      <w:proofErr w:type="spellStart"/>
      <w:proofErr w:type="gramStart"/>
      <w:r w:rsidRPr="009B1AF1">
        <w:rPr>
          <w:rFonts w:ascii="Arial" w:hAnsi="Arial" w:cs="Arial"/>
          <w:color w:val="000000" w:themeColor="text1"/>
          <w:sz w:val="32"/>
          <w:szCs w:val="32"/>
          <w:lang w:val="es-ES"/>
        </w:rPr>
        <w:t>eis</w:t>
      </w:r>
      <w:proofErr w:type="spellEnd"/>
      <w:r w:rsidRPr="009B1AF1">
        <w:rPr>
          <w:rFonts w:ascii="Arial" w:hAnsi="Arial" w:cs="Arial"/>
          <w:color w:val="000000" w:themeColor="text1"/>
          <w:sz w:val="32"/>
          <w:szCs w:val="32"/>
          <w:lang w:val="es-ES"/>
        </w:rPr>
        <w:t xml:space="preserve"> que </w:t>
      </w:r>
      <w:proofErr w:type="spellStart"/>
      <w:r w:rsidRPr="009B1AF1">
        <w:rPr>
          <w:rFonts w:ascii="Arial" w:hAnsi="Arial" w:cs="Arial"/>
          <w:color w:val="000000" w:themeColor="text1"/>
          <w:sz w:val="32"/>
          <w:szCs w:val="32"/>
          <w:lang w:val="es-ES"/>
        </w:rPr>
        <w:t>tudo</w:t>
      </w:r>
      <w:proofErr w:type="spellEnd"/>
      <w:r w:rsidRPr="009B1AF1">
        <w:rPr>
          <w:rFonts w:ascii="Arial" w:hAnsi="Arial" w:cs="Arial"/>
          <w:color w:val="000000" w:themeColor="text1"/>
          <w:sz w:val="32"/>
          <w:szCs w:val="32"/>
          <w:lang w:val="es-ES"/>
        </w:rPr>
        <w:t xml:space="preserve"> se </w:t>
      </w:r>
      <w:proofErr w:type="spellStart"/>
      <w:r w:rsidRPr="009B1AF1">
        <w:rPr>
          <w:rFonts w:ascii="Arial" w:hAnsi="Arial" w:cs="Arial"/>
          <w:color w:val="000000" w:themeColor="text1"/>
          <w:sz w:val="32"/>
          <w:szCs w:val="32"/>
          <w:lang w:val="es-ES"/>
        </w:rPr>
        <w:t>fez</w:t>
      </w:r>
      <w:proofErr w:type="spellEnd"/>
      <w:r w:rsidRPr="009B1AF1">
        <w:rPr>
          <w:rFonts w:ascii="Arial" w:hAnsi="Arial" w:cs="Arial"/>
          <w:color w:val="000000" w:themeColor="text1"/>
          <w:sz w:val="32"/>
          <w:szCs w:val="32"/>
          <w:lang w:val="es-ES"/>
        </w:rPr>
        <w:t xml:space="preserve"> </w:t>
      </w:r>
      <w:proofErr w:type="spellStart"/>
      <w:r w:rsidRPr="009B1AF1">
        <w:rPr>
          <w:rFonts w:ascii="Arial" w:hAnsi="Arial" w:cs="Arial"/>
          <w:color w:val="000000" w:themeColor="text1"/>
          <w:sz w:val="32"/>
          <w:szCs w:val="32"/>
          <w:lang w:val="es-ES"/>
        </w:rPr>
        <w:t>novo</w:t>
      </w:r>
      <w:proofErr w:type="spellEnd"/>
      <w:r w:rsidRPr="009B1AF1">
        <w:rPr>
          <w:rFonts w:ascii="Arial" w:hAnsi="Arial" w:cs="Arial"/>
          <w:color w:val="000000" w:themeColor="text1"/>
          <w:sz w:val="32"/>
          <w:szCs w:val="32"/>
          <w:lang w:val="es-ES"/>
        </w:rPr>
        <w:t>!</w:t>
      </w:r>
      <w:proofErr w:type="gramEnd"/>
    </w:p>
    <w:p w14:paraId="1D327489" w14:textId="77777777" w:rsidR="001C7797" w:rsidRPr="009B1AF1" w:rsidRDefault="001C7797" w:rsidP="00BD7348">
      <w:pPr>
        <w:jc w:val="both"/>
        <w:rPr>
          <w:rFonts w:ascii="Arial" w:hAnsi="Arial" w:cs="Arial"/>
          <w:color w:val="000000" w:themeColor="text1"/>
          <w:sz w:val="32"/>
          <w:szCs w:val="32"/>
          <w:lang w:val="es-ES"/>
        </w:rPr>
      </w:pPr>
    </w:p>
    <w:p w14:paraId="1E5C77DA" w14:textId="77777777" w:rsidR="001C7797" w:rsidRPr="009B1AF1" w:rsidRDefault="001C7797" w:rsidP="00BD7348">
      <w:pPr>
        <w:jc w:val="both"/>
        <w:rPr>
          <w:rFonts w:ascii="Arial" w:hAnsi="Arial" w:cs="Arial"/>
          <w:color w:val="000000" w:themeColor="text1"/>
          <w:sz w:val="32"/>
          <w:szCs w:val="32"/>
          <w:lang w:val="es-ES"/>
        </w:rPr>
      </w:pPr>
    </w:p>
    <w:p w14:paraId="1D7F8554" w14:textId="77777777" w:rsidR="001C7797" w:rsidRPr="009B1AF1" w:rsidRDefault="001C7797" w:rsidP="00BD7348">
      <w:pPr>
        <w:jc w:val="both"/>
        <w:rPr>
          <w:rFonts w:ascii="Arial" w:hAnsi="Arial" w:cs="Arial"/>
          <w:color w:val="000000" w:themeColor="text1"/>
          <w:sz w:val="32"/>
          <w:szCs w:val="32"/>
          <w:lang w:val="es-ES"/>
        </w:rPr>
      </w:pPr>
    </w:p>
    <w:p w14:paraId="3CF91A69" w14:textId="77777777" w:rsidR="001C7797" w:rsidRPr="009B1AF1" w:rsidRDefault="001C7797" w:rsidP="00BD7348">
      <w:pPr>
        <w:jc w:val="both"/>
        <w:rPr>
          <w:rFonts w:ascii="Arial" w:hAnsi="Arial" w:cs="Arial"/>
          <w:color w:val="000000" w:themeColor="text1"/>
          <w:sz w:val="32"/>
          <w:szCs w:val="32"/>
          <w:lang w:val="es-ES"/>
        </w:rPr>
      </w:pPr>
    </w:p>
    <w:p w14:paraId="628B086C" w14:textId="77777777" w:rsidR="001C7797" w:rsidRPr="009B1AF1" w:rsidRDefault="001C7797" w:rsidP="00BD7348">
      <w:pPr>
        <w:jc w:val="both"/>
        <w:rPr>
          <w:rFonts w:ascii="Arial" w:hAnsi="Arial" w:cs="Arial"/>
          <w:color w:val="000000" w:themeColor="text1"/>
          <w:sz w:val="32"/>
          <w:szCs w:val="32"/>
          <w:lang w:val="es-ES"/>
        </w:rPr>
      </w:pPr>
    </w:p>
    <w:p w14:paraId="019FFB7C" w14:textId="77777777" w:rsidR="009B1AF1" w:rsidRPr="009B1AF1" w:rsidRDefault="009B1AF1" w:rsidP="009B1AF1">
      <w:pPr>
        <w:jc w:val="both"/>
        <w:rPr>
          <w:rFonts w:ascii="Arial" w:hAnsi="Arial" w:cs="Arial"/>
          <w:color w:val="000000" w:themeColor="text1"/>
          <w:sz w:val="32"/>
          <w:szCs w:val="32"/>
          <w:lang w:val="es-ES_tradnl"/>
        </w:rPr>
      </w:pPr>
    </w:p>
    <w:p w14:paraId="42DC988F" w14:textId="77777777" w:rsidR="009B1AF1" w:rsidRPr="009B1AF1" w:rsidRDefault="009B1AF1" w:rsidP="009B1AF1">
      <w:pPr>
        <w:jc w:val="both"/>
        <w:rPr>
          <w:rFonts w:ascii="Arial" w:hAnsi="Arial" w:cs="Arial"/>
          <w:color w:val="000000" w:themeColor="text1"/>
          <w:sz w:val="32"/>
          <w:szCs w:val="32"/>
          <w:lang w:val="es-ES_tradnl"/>
        </w:rPr>
      </w:pPr>
    </w:p>
    <w:p w14:paraId="507D3B17" w14:textId="77777777" w:rsidR="009B1AF1" w:rsidRPr="009B1AF1" w:rsidRDefault="009B1AF1" w:rsidP="009B1AF1">
      <w:pPr>
        <w:jc w:val="both"/>
        <w:rPr>
          <w:rFonts w:ascii="Arial" w:hAnsi="Arial" w:cs="Arial"/>
          <w:color w:val="000000" w:themeColor="text1"/>
          <w:sz w:val="32"/>
          <w:szCs w:val="32"/>
          <w:lang w:val="es-ES_tradnl"/>
        </w:rPr>
      </w:pPr>
    </w:p>
    <w:p w14:paraId="064A08ED" w14:textId="26CCA1BD" w:rsidR="009B1AF1" w:rsidRDefault="009B1AF1" w:rsidP="009B1AF1">
      <w:pPr>
        <w:jc w:val="both"/>
        <w:rPr>
          <w:rFonts w:ascii="Arial" w:hAnsi="Arial" w:cs="Arial"/>
          <w:color w:val="000000" w:themeColor="text1"/>
          <w:sz w:val="32"/>
          <w:szCs w:val="32"/>
          <w:lang w:val="es-ES_tradnl"/>
        </w:rPr>
      </w:pPr>
    </w:p>
    <w:p w14:paraId="13659798" w14:textId="3B756415" w:rsidR="009B1AF1" w:rsidRDefault="009B1AF1" w:rsidP="009B1AF1">
      <w:pPr>
        <w:jc w:val="both"/>
        <w:rPr>
          <w:rFonts w:ascii="Arial" w:hAnsi="Arial" w:cs="Arial"/>
          <w:color w:val="000000" w:themeColor="text1"/>
          <w:sz w:val="32"/>
          <w:szCs w:val="32"/>
          <w:lang w:val="es-ES_tradnl"/>
        </w:rPr>
      </w:pPr>
    </w:p>
    <w:p w14:paraId="218D4682" w14:textId="43D6AAA4" w:rsidR="009B1AF1" w:rsidRDefault="009B1AF1" w:rsidP="009B1AF1">
      <w:pPr>
        <w:jc w:val="both"/>
        <w:rPr>
          <w:rFonts w:ascii="Arial" w:hAnsi="Arial" w:cs="Arial"/>
          <w:color w:val="000000" w:themeColor="text1"/>
          <w:sz w:val="32"/>
          <w:szCs w:val="32"/>
          <w:lang w:val="es-ES_tradnl"/>
        </w:rPr>
      </w:pPr>
    </w:p>
    <w:p w14:paraId="1D5D1F03" w14:textId="187B69DE" w:rsidR="009B1AF1" w:rsidRDefault="009B1AF1" w:rsidP="009B1AF1">
      <w:pPr>
        <w:jc w:val="both"/>
        <w:rPr>
          <w:rFonts w:ascii="Arial" w:hAnsi="Arial" w:cs="Arial"/>
          <w:color w:val="000000" w:themeColor="text1"/>
          <w:sz w:val="32"/>
          <w:szCs w:val="32"/>
          <w:lang w:val="es-ES_tradnl"/>
        </w:rPr>
      </w:pPr>
    </w:p>
    <w:p w14:paraId="519930D4" w14:textId="7CF32448" w:rsidR="009B1AF1" w:rsidRDefault="009B1AF1" w:rsidP="009B1AF1">
      <w:pPr>
        <w:jc w:val="both"/>
        <w:rPr>
          <w:rFonts w:ascii="Arial" w:hAnsi="Arial" w:cs="Arial"/>
          <w:color w:val="000000" w:themeColor="text1"/>
          <w:sz w:val="32"/>
          <w:szCs w:val="32"/>
          <w:lang w:val="es-ES_tradnl"/>
        </w:rPr>
      </w:pPr>
    </w:p>
    <w:p w14:paraId="16C3D43F" w14:textId="71B2328D" w:rsidR="009B1AF1" w:rsidRDefault="009B1AF1" w:rsidP="009B1AF1">
      <w:pPr>
        <w:jc w:val="both"/>
        <w:rPr>
          <w:rFonts w:ascii="Arial" w:hAnsi="Arial" w:cs="Arial"/>
          <w:color w:val="000000" w:themeColor="text1"/>
          <w:sz w:val="32"/>
          <w:szCs w:val="32"/>
          <w:lang w:val="es-ES_tradnl"/>
        </w:rPr>
      </w:pPr>
    </w:p>
    <w:p w14:paraId="5C4A37DE" w14:textId="264E282D" w:rsidR="009B1AF1" w:rsidRDefault="009B1AF1" w:rsidP="009B1AF1">
      <w:pPr>
        <w:jc w:val="both"/>
        <w:rPr>
          <w:rFonts w:ascii="Arial" w:hAnsi="Arial" w:cs="Arial"/>
          <w:color w:val="000000" w:themeColor="text1"/>
          <w:sz w:val="32"/>
          <w:szCs w:val="32"/>
          <w:lang w:val="es-ES_tradnl"/>
        </w:rPr>
      </w:pPr>
    </w:p>
    <w:p w14:paraId="1F6808BD" w14:textId="7523EB96" w:rsidR="009B1AF1" w:rsidRDefault="009B1AF1" w:rsidP="009B1AF1">
      <w:pPr>
        <w:jc w:val="both"/>
        <w:rPr>
          <w:rFonts w:ascii="Arial" w:hAnsi="Arial" w:cs="Arial"/>
          <w:color w:val="000000" w:themeColor="text1"/>
          <w:sz w:val="32"/>
          <w:szCs w:val="32"/>
          <w:lang w:val="es-ES_tradnl"/>
        </w:rPr>
      </w:pPr>
    </w:p>
    <w:p w14:paraId="7E11CAC8" w14:textId="77777777" w:rsidR="009B1AF1" w:rsidRPr="009B1AF1" w:rsidRDefault="009B1AF1" w:rsidP="009B1AF1">
      <w:pPr>
        <w:jc w:val="both"/>
        <w:rPr>
          <w:rFonts w:ascii="Arial" w:hAnsi="Arial" w:cs="Arial"/>
          <w:color w:val="000000" w:themeColor="text1"/>
          <w:sz w:val="32"/>
          <w:szCs w:val="32"/>
          <w:lang w:val="es-ES_tradnl"/>
        </w:rPr>
      </w:pPr>
    </w:p>
    <w:p w14:paraId="35F583C3" w14:textId="77777777" w:rsidR="009B1AF1" w:rsidRPr="009B1AF1" w:rsidRDefault="009B1AF1" w:rsidP="009B1AF1">
      <w:pPr>
        <w:jc w:val="both"/>
        <w:rPr>
          <w:rFonts w:ascii="Arial" w:hAnsi="Arial" w:cs="Arial"/>
          <w:color w:val="000000" w:themeColor="text1"/>
          <w:sz w:val="32"/>
          <w:szCs w:val="32"/>
          <w:lang w:val="es-ES_tradnl"/>
        </w:rPr>
      </w:pPr>
    </w:p>
    <w:p w14:paraId="0C6A0FC4" w14:textId="61452DA9" w:rsidR="009B1AF1" w:rsidRPr="009B1AF1" w:rsidRDefault="009B1AF1" w:rsidP="009B1AF1">
      <w:pPr>
        <w:jc w:val="both"/>
        <w:rPr>
          <w:rFonts w:ascii="Arial" w:hAnsi="Arial" w:cs="Arial"/>
          <w:color w:val="000000" w:themeColor="text1"/>
          <w:sz w:val="32"/>
          <w:szCs w:val="32"/>
        </w:rPr>
      </w:pPr>
      <w:r w:rsidRPr="009B1AF1">
        <w:rPr>
          <w:rFonts w:ascii="Arial" w:hAnsi="Arial" w:cs="Arial"/>
          <w:color w:val="000000" w:themeColor="text1"/>
          <w:sz w:val="32"/>
          <w:szCs w:val="32"/>
          <w:lang w:val="es-ES_tradnl"/>
        </w:rPr>
        <w:t xml:space="preserve">Ese amor perfecto de Dios, por el que fuimos amados primero, entrará en el interior de nuestro corazón… y entonces cada amor, cada deseo, </w:t>
      </w:r>
    </w:p>
    <w:p w14:paraId="5BEB7F89" w14:textId="77777777" w:rsidR="009B1AF1" w:rsidRPr="009B1AF1" w:rsidRDefault="009B1AF1" w:rsidP="009B1AF1">
      <w:pPr>
        <w:jc w:val="both"/>
        <w:rPr>
          <w:rFonts w:ascii="Arial" w:hAnsi="Arial" w:cs="Arial"/>
          <w:color w:val="000000" w:themeColor="text1"/>
          <w:sz w:val="32"/>
          <w:szCs w:val="32"/>
        </w:rPr>
      </w:pPr>
      <w:r w:rsidRPr="009B1AF1">
        <w:rPr>
          <w:rFonts w:ascii="Arial" w:hAnsi="Arial" w:cs="Arial"/>
          <w:color w:val="000000" w:themeColor="text1"/>
          <w:sz w:val="32"/>
          <w:szCs w:val="32"/>
          <w:lang w:val="es-ES_tradnl"/>
        </w:rPr>
        <w:t xml:space="preserve">cada esfuerzo, cada tarea, </w:t>
      </w:r>
    </w:p>
    <w:p w14:paraId="7488807C" w14:textId="77777777" w:rsidR="009B1AF1" w:rsidRPr="009B1AF1" w:rsidRDefault="009B1AF1" w:rsidP="009B1AF1">
      <w:pPr>
        <w:jc w:val="both"/>
        <w:rPr>
          <w:rFonts w:ascii="Arial" w:hAnsi="Arial" w:cs="Arial"/>
          <w:color w:val="000000" w:themeColor="text1"/>
          <w:sz w:val="32"/>
          <w:szCs w:val="32"/>
        </w:rPr>
      </w:pPr>
      <w:r w:rsidRPr="009B1AF1">
        <w:rPr>
          <w:rFonts w:ascii="Arial" w:hAnsi="Arial" w:cs="Arial"/>
          <w:color w:val="000000" w:themeColor="text1"/>
          <w:sz w:val="32"/>
          <w:szCs w:val="32"/>
          <w:lang w:val="es-ES_tradnl"/>
        </w:rPr>
        <w:t xml:space="preserve">cada uno de nuestros pensamientos, </w:t>
      </w:r>
    </w:p>
    <w:p w14:paraId="33B60D75" w14:textId="77777777" w:rsidR="009B1AF1" w:rsidRPr="009B1AF1" w:rsidRDefault="009B1AF1" w:rsidP="009B1AF1">
      <w:pPr>
        <w:jc w:val="both"/>
        <w:rPr>
          <w:rFonts w:ascii="Arial" w:hAnsi="Arial" w:cs="Arial"/>
          <w:color w:val="000000" w:themeColor="text1"/>
          <w:sz w:val="32"/>
          <w:szCs w:val="32"/>
        </w:rPr>
      </w:pPr>
      <w:r w:rsidRPr="009B1AF1">
        <w:rPr>
          <w:rFonts w:ascii="Arial" w:hAnsi="Arial" w:cs="Arial"/>
          <w:color w:val="000000" w:themeColor="text1"/>
          <w:sz w:val="32"/>
          <w:szCs w:val="32"/>
          <w:lang w:val="es-ES_tradnl"/>
        </w:rPr>
        <w:t xml:space="preserve">todo lo que vivimos, todo lo que decimos,  </w:t>
      </w:r>
    </w:p>
    <w:p w14:paraId="6A2F1772" w14:textId="77777777" w:rsidR="009B1AF1" w:rsidRPr="009B1AF1" w:rsidRDefault="009B1AF1" w:rsidP="009B1AF1">
      <w:pPr>
        <w:jc w:val="both"/>
        <w:rPr>
          <w:rFonts w:ascii="Arial" w:hAnsi="Arial" w:cs="Arial"/>
          <w:color w:val="000000" w:themeColor="text1"/>
          <w:sz w:val="32"/>
          <w:szCs w:val="32"/>
        </w:rPr>
      </w:pPr>
      <w:r w:rsidRPr="009B1AF1">
        <w:rPr>
          <w:rFonts w:ascii="Arial" w:hAnsi="Arial" w:cs="Arial"/>
          <w:color w:val="000000" w:themeColor="text1"/>
          <w:sz w:val="32"/>
          <w:szCs w:val="32"/>
          <w:lang w:val="es-ES_tradnl"/>
        </w:rPr>
        <w:t xml:space="preserve">todo lo que respiramos, será Dios…  </w:t>
      </w:r>
    </w:p>
    <w:p w14:paraId="2BA3575E" w14:textId="34946542" w:rsidR="009B1AF1" w:rsidRPr="009B1AF1" w:rsidRDefault="009B1AF1" w:rsidP="009B1AF1">
      <w:pPr>
        <w:jc w:val="both"/>
        <w:rPr>
          <w:rFonts w:ascii="Arial" w:hAnsi="Arial" w:cs="Arial"/>
          <w:color w:val="000000" w:themeColor="text1"/>
          <w:sz w:val="32"/>
          <w:szCs w:val="32"/>
        </w:rPr>
      </w:pPr>
      <w:r w:rsidRPr="009B1AF1">
        <w:rPr>
          <w:rFonts w:ascii="Arial" w:hAnsi="Arial" w:cs="Arial"/>
          <w:color w:val="000000" w:themeColor="text1"/>
          <w:sz w:val="32"/>
          <w:szCs w:val="32"/>
          <w:lang w:val="es-ES_tradnl"/>
        </w:rPr>
        <w:t>todo lo que entendemos, será Dios...”</w:t>
      </w:r>
    </w:p>
    <w:p w14:paraId="345B7AA7" w14:textId="77777777" w:rsidR="009B1AF1" w:rsidRPr="009B1AF1" w:rsidRDefault="009B1AF1" w:rsidP="009B1AF1">
      <w:pPr>
        <w:jc w:val="both"/>
        <w:rPr>
          <w:rFonts w:ascii="Arial" w:hAnsi="Arial" w:cs="Arial"/>
          <w:color w:val="000000" w:themeColor="text1"/>
          <w:sz w:val="32"/>
          <w:szCs w:val="32"/>
        </w:rPr>
      </w:pPr>
      <w:r w:rsidRPr="009B1AF1">
        <w:rPr>
          <w:rFonts w:ascii="Arial" w:hAnsi="Arial" w:cs="Arial"/>
          <w:color w:val="000000" w:themeColor="text1"/>
          <w:sz w:val="32"/>
          <w:szCs w:val="32"/>
          <w:lang w:val="es-ES_tradnl"/>
        </w:rPr>
        <w:tab/>
      </w:r>
      <w:r w:rsidRPr="009B1AF1">
        <w:rPr>
          <w:rFonts w:ascii="Arial" w:hAnsi="Arial" w:cs="Arial"/>
          <w:color w:val="000000" w:themeColor="text1"/>
          <w:sz w:val="32"/>
          <w:szCs w:val="32"/>
          <w:lang w:val="es-ES_tradnl"/>
        </w:rPr>
        <w:tab/>
      </w:r>
      <w:r w:rsidRPr="009B1AF1">
        <w:rPr>
          <w:rFonts w:ascii="Arial" w:hAnsi="Arial" w:cs="Arial"/>
          <w:color w:val="000000" w:themeColor="text1"/>
          <w:sz w:val="32"/>
          <w:szCs w:val="32"/>
          <w:lang w:val="es-ES_tradnl"/>
        </w:rPr>
        <w:tab/>
      </w:r>
      <w:r w:rsidRPr="009B1AF1">
        <w:rPr>
          <w:rFonts w:ascii="Arial" w:hAnsi="Arial" w:cs="Arial"/>
          <w:color w:val="000000" w:themeColor="text1"/>
          <w:sz w:val="32"/>
          <w:szCs w:val="32"/>
          <w:lang w:val="es-ES_tradnl"/>
        </w:rPr>
        <w:tab/>
      </w:r>
    </w:p>
    <w:p w14:paraId="347D39C7" w14:textId="77777777" w:rsidR="009B1AF1" w:rsidRPr="009B1AF1" w:rsidRDefault="009B1AF1" w:rsidP="009B1AF1">
      <w:pPr>
        <w:jc w:val="both"/>
        <w:rPr>
          <w:rFonts w:ascii="Arial" w:hAnsi="Arial" w:cs="Arial"/>
          <w:color w:val="000000" w:themeColor="text1"/>
          <w:sz w:val="32"/>
          <w:szCs w:val="32"/>
        </w:rPr>
      </w:pPr>
      <w:r w:rsidRPr="009B1AF1">
        <w:rPr>
          <w:rFonts w:ascii="Arial" w:hAnsi="Arial" w:cs="Arial"/>
          <w:b/>
          <w:bCs/>
          <w:color w:val="000000" w:themeColor="text1"/>
          <w:sz w:val="32"/>
          <w:szCs w:val="32"/>
          <w:lang w:val="es-ES_tradnl"/>
        </w:rPr>
        <w:t>Juan Casiano</w:t>
      </w:r>
    </w:p>
    <w:p w14:paraId="414AE8D5" w14:textId="77777777" w:rsidR="001C7797" w:rsidRPr="009B1AF1" w:rsidRDefault="001C7797" w:rsidP="00BD7348">
      <w:pPr>
        <w:jc w:val="both"/>
        <w:rPr>
          <w:rFonts w:ascii="Arial" w:hAnsi="Arial" w:cs="Arial"/>
          <w:color w:val="000000" w:themeColor="text1"/>
          <w:sz w:val="32"/>
          <w:szCs w:val="32"/>
          <w:lang w:val="es-ES"/>
        </w:rPr>
      </w:pPr>
    </w:p>
    <w:p w14:paraId="47338016" w14:textId="77777777" w:rsidR="001C7797" w:rsidRPr="009B1AF1" w:rsidRDefault="001C7797" w:rsidP="00BD7348">
      <w:pPr>
        <w:jc w:val="both"/>
        <w:rPr>
          <w:rFonts w:ascii="Arial" w:hAnsi="Arial" w:cs="Arial"/>
          <w:color w:val="000000" w:themeColor="text1"/>
          <w:sz w:val="32"/>
          <w:szCs w:val="32"/>
          <w:lang w:val="es-ES"/>
        </w:rPr>
      </w:pPr>
    </w:p>
    <w:p w14:paraId="4374A2AC" w14:textId="77777777" w:rsidR="001C7797" w:rsidRPr="009B1AF1" w:rsidRDefault="001C7797" w:rsidP="00BD7348">
      <w:pPr>
        <w:jc w:val="both"/>
        <w:rPr>
          <w:rFonts w:ascii="Arial" w:hAnsi="Arial" w:cs="Arial"/>
          <w:color w:val="000000" w:themeColor="text1"/>
          <w:sz w:val="32"/>
          <w:szCs w:val="32"/>
          <w:lang w:val="es-ES"/>
        </w:rPr>
      </w:pPr>
    </w:p>
    <w:p w14:paraId="1180F21A" w14:textId="77777777" w:rsidR="001111FF" w:rsidRPr="00806866" w:rsidRDefault="001111FF" w:rsidP="001111FF">
      <w:pPr>
        <w:rPr>
          <w:rFonts w:ascii="Arial" w:hAnsi="Arial" w:cs="Arial"/>
          <w:b/>
          <w:bCs/>
          <w:i/>
          <w:iCs/>
          <w:color w:val="000000" w:themeColor="text1"/>
          <w:sz w:val="30"/>
          <w:szCs w:val="30"/>
          <w:lang w:val="pt-BR"/>
        </w:rPr>
      </w:pPr>
      <w:r w:rsidRPr="00806866">
        <w:rPr>
          <w:rFonts w:ascii="Arial" w:hAnsi="Arial" w:cs="Arial"/>
          <w:b/>
          <w:bCs/>
          <w:i/>
          <w:iCs/>
          <w:color w:val="000000" w:themeColor="text1"/>
          <w:sz w:val="30"/>
          <w:szCs w:val="30"/>
          <w:lang w:val="pt-BR"/>
        </w:rPr>
        <w:t xml:space="preserve">Sexto </w:t>
      </w:r>
      <w:proofErr w:type="gramStart"/>
      <w:r w:rsidRPr="00806866">
        <w:rPr>
          <w:rFonts w:ascii="Arial" w:hAnsi="Arial" w:cs="Arial"/>
          <w:b/>
          <w:bCs/>
          <w:i/>
          <w:iCs/>
          <w:color w:val="000000" w:themeColor="text1"/>
          <w:sz w:val="30"/>
          <w:szCs w:val="30"/>
          <w:lang w:val="pt-BR"/>
        </w:rPr>
        <w:t>Principio</w:t>
      </w:r>
      <w:proofErr w:type="gramEnd"/>
      <w:r w:rsidRPr="00806866">
        <w:rPr>
          <w:rFonts w:ascii="Arial" w:hAnsi="Arial" w:cs="Arial"/>
          <w:b/>
          <w:bCs/>
          <w:i/>
          <w:iCs/>
          <w:color w:val="000000" w:themeColor="text1"/>
          <w:sz w:val="30"/>
          <w:szCs w:val="30"/>
          <w:lang w:val="pt-BR"/>
        </w:rPr>
        <w:t xml:space="preserve"> </w:t>
      </w:r>
      <w:r>
        <w:rPr>
          <w:rFonts w:ascii="Arial" w:hAnsi="Arial" w:cs="Arial"/>
          <w:b/>
          <w:bCs/>
          <w:i/>
          <w:iCs/>
          <w:color w:val="000000" w:themeColor="text1"/>
          <w:sz w:val="30"/>
          <w:szCs w:val="30"/>
          <w:lang w:val="pt-BR"/>
        </w:rPr>
        <w:tab/>
      </w:r>
      <w:r>
        <w:rPr>
          <w:rFonts w:ascii="Arial" w:hAnsi="Arial" w:cs="Arial"/>
          <w:b/>
          <w:bCs/>
          <w:i/>
          <w:iCs/>
          <w:color w:val="000000" w:themeColor="text1"/>
          <w:sz w:val="30"/>
          <w:szCs w:val="30"/>
          <w:lang w:val="pt-BR"/>
        </w:rPr>
        <w:tab/>
      </w:r>
      <w:r>
        <w:rPr>
          <w:rFonts w:ascii="Arial" w:hAnsi="Arial" w:cs="Arial"/>
          <w:b/>
          <w:bCs/>
          <w:i/>
          <w:iCs/>
          <w:color w:val="000000" w:themeColor="text1"/>
          <w:sz w:val="30"/>
          <w:szCs w:val="30"/>
          <w:lang w:val="pt-BR"/>
        </w:rPr>
        <w:tab/>
      </w:r>
    </w:p>
    <w:p w14:paraId="1AD47D27" w14:textId="77777777" w:rsidR="001111FF" w:rsidRPr="00806866" w:rsidRDefault="001111FF" w:rsidP="001111FF">
      <w:pPr>
        <w:rPr>
          <w:rFonts w:ascii="Arial" w:hAnsi="Arial" w:cs="Arial"/>
          <w:color w:val="000000" w:themeColor="text1"/>
          <w:sz w:val="30"/>
          <w:szCs w:val="30"/>
          <w:lang w:val="es-ES"/>
        </w:rPr>
      </w:pPr>
    </w:p>
    <w:p w14:paraId="64D2135D" w14:textId="77777777" w:rsidR="001111FF" w:rsidRPr="00177690" w:rsidRDefault="001111FF" w:rsidP="001111FF">
      <w:pPr>
        <w:textAlignment w:val="baseline"/>
        <w:rPr>
          <w:rFonts w:ascii="Arial" w:hAnsi="Arial" w:cs="Arial"/>
          <w:b/>
          <w:bCs/>
          <w:color w:val="000000" w:themeColor="text1"/>
          <w:sz w:val="26"/>
          <w:szCs w:val="26"/>
        </w:rPr>
      </w:pPr>
      <w:r w:rsidRPr="00177690">
        <w:rPr>
          <w:rFonts w:ascii="Arial" w:hAnsi="Arial" w:cs="Arial"/>
          <w:b/>
          <w:bCs/>
          <w:color w:val="000000" w:themeColor="text1"/>
          <w:sz w:val="26"/>
          <w:szCs w:val="26"/>
          <w:bdr w:val="none" w:sz="0" w:space="0" w:color="auto" w:frame="1"/>
          <w:shd w:val="clear" w:color="auto" w:fill="FFFFFF"/>
        </w:rPr>
        <w:t>La Acción Divina es el proceso sanador de transformación en Cristo, permitiéndonos experimentar una intimidad cada vez mayor con Dios, así como el cuidado práctico de otros que surge de esta relación.</w:t>
      </w:r>
    </w:p>
    <w:p w14:paraId="6A3DBA96" w14:textId="77777777" w:rsidR="001111FF" w:rsidRPr="00177690" w:rsidRDefault="001111FF" w:rsidP="001111FF">
      <w:pPr>
        <w:textAlignment w:val="baseline"/>
        <w:rPr>
          <w:rFonts w:ascii="Arial" w:hAnsi="Arial" w:cs="Arial"/>
          <w:color w:val="000000" w:themeColor="text1"/>
          <w:sz w:val="26"/>
          <w:szCs w:val="26"/>
        </w:rPr>
      </w:pPr>
      <w:r w:rsidRPr="00177690">
        <w:rPr>
          <w:rFonts w:ascii="Arial" w:hAnsi="Arial" w:cs="Arial"/>
          <w:color w:val="000000" w:themeColor="text1"/>
          <w:sz w:val="26"/>
          <w:szCs w:val="26"/>
        </w:rPr>
        <w:t> </w:t>
      </w:r>
    </w:p>
    <w:p w14:paraId="5D2C0A98" w14:textId="77777777" w:rsidR="001111FF" w:rsidRPr="00177690" w:rsidRDefault="001111FF" w:rsidP="001111FF">
      <w:pPr>
        <w:textAlignment w:val="baseline"/>
        <w:rPr>
          <w:rFonts w:ascii="Arial" w:hAnsi="Arial" w:cs="Arial"/>
          <w:color w:val="000000" w:themeColor="text1"/>
          <w:sz w:val="26"/>
          <w:szCs w:val="26"/>
        </w:rPr>
      </w:pPr>
      <w:r w:rsidRPr="00177690">
        <w:rPr>
          <w:rFonts w:ascii="Arial" w:hAnsi="Arial" w:cs="Arial"/>
          <w:i/>
          <w:iCs/>
          <w:color w:val="000000" w:themeColor="text1"/>
          <w:sz w:val="26"/>
          <w:szCs w:val="26"/>
          <w:bdr w:val="none" w:sz="0" w:space="0" w:color="auto" w:frame="1"/>
          <w:shd w:val="clear" w:color="auto" w:fill="FFFFFF"/>
        </w:rPr>
        <w:t>El proceso sanador de transformación implica la purificación de nuestro falso yo y de nuestra motivación egoica, basados en las necesidades instintivas de nuestra primera infancia y la influencia del condicionamiento cultural. La purificación consiste en nuestra gradual liberación del dominio de las motivaciones conscientes e inconscientes del ego y del falso yo. Ocurre a través de la infusión del amor divino, que es esencial al proceso de sanación. La purificación conduce a la libertad interior para amar, a través del genuino auto-conocimiento y la activación de los Frutos y Dones del Espíritu.</w:t>
      </w:r>
    </w:p>
    <w:p w14:paraId="7D9F5DF4" w14:textId="77777777" w:rsidR="001111FF" w:rsidRPr="00823BB4" w:rsidRDefault="001111FF" w:rsidP="001111FF">
      <w:pPr>
        <w:textAlignment w:val="baseline"/>
        <w:rPr>
          <w:rFonts w:ascii="Arial" w:hAnsi="Arial" w:cs="Arial"/>
          <w:color w:val="403027"/>
          <w:sz w:val="26"/>
          <w:szCs w:val="26"/>
        </w:rPr>
      </w:pPr>
    </w:p>
    <w:p w14:paraId="65E459B1" w14:textId="77777777" w:rsidR="001111FF" w:rsidRDefault="001111FF" w:rsidP="001111FF">
      <w:pPr>
        <w:textAlignment w:val="baseline"/>
        <w:rPr>
          <w:rFonts w:ascii="Arial" w:hAnsi="Arial" w:cs="Arial"/>
          <w:color w:val="4C7A9C"/>
          <w:sz w:val="26"/>
          <w:szCs w:val="26"/>
          <w:bdr w:val="none" w:sz="0" w:space="0" w:color="auto" w:frame="1"/>
          <w:shd w:val="clear" w:color="auto" w:fill="FFFFFF"/>
        </w:rPr>
      </w:pPr>
    </w:p>
    <w:p w14:paraId="0451C57A" w14:textId="77777777" w:rsidR="001111FF" w:rsidRDefault="001111FF" w:rsidP="001111FF">
      <w:pPr>
        <w:textAlignment w:val="baseline"/>
        <w:rPr>
          <w:rFonts w:ascii="Arial" w:hAnsi="Arial" w:cs="Arial"/>
          <w:color w:val="4C7A9C"/>
          <w:sz w:val="26"/>
          <w:szCs w:val="26"/>
          <w:bdr w:val="none" w:sz="0" w:space="0" w:color="auto" w:frame="1"/>
          <w:shd w:val="clear" w:color="auto" w:fill="FFFFFF"/>
        </w:rPr>
      </w:pPr>
    </w:p>
    <w:p w14:paraId="50119B8E" w14:textId="77777777" w:rsidR="001111FF" w:rsidRDefault="001111FF" w:rsidP="001111FF">
      <w:pPr>
        <w:textAlignment w:val="baseline"/>
        <w:rPr>
          <w:rFonts w:ascii="Arial" w:hAnsi="Arial" w:cs="Arial"/>
          <w:color w:val="4C7A9C"/>
          <w:sz w:val="26"/>
          <w:szCs w:val="26"/>
          <w:bdr w:val="none" w:sz="0" w:space="0" w:color="auto" w:frame="1"/>
          <w:shd w:val="clear" w:color="auto" w:fill="FFFFFF"/>
        </w:rPr>
      </w:pPr>
    </w:p>
    <w:p w14:paraId="4E89864E" w14:textId="094AFE4C" w:rsidR="001111FF" w:rsidRDefault="001111FF" w:rsidP="001111FF">
      <w:pPr>
        <w:textAlignment w:val="baseline"/>
        <w:rPr>
          <w:rFonts w:ascii="Arial" w:hAnsi="Arial" w:cs="Arial"/>
          <w:color w:val="4C7A9C"/>
          <w:sz w:val="26"/>
          <w:szCs w:val="26"/>
          <w:bdr w:val="none" w:sz="0" w:space="0" w:color="auto" w:frame="1"/>
          <w:shd w:val="clear" w:color="auto" w:fill="FFFFFF"/>
        </w:rPr>
      </w:pPr>
    </w:p>
    <w:p w14:paraId="0CF23183" w14:textId="77777777" w:rsidR="001111FF" w:rsidRDefault="001111FF" w:rsidP="001111FF">
      <w:pPr>
        <w:textAlignment w:val="baseline"/>
        <w:rPr>
          <w:rFonts w:ascii="Arial" w:hAnsi="Arial" w:cs="Arial"/>
          <w:color w:val="4C7A9C"/>
          <w:sz w:val="26"/>
          <w:szCs w:val="26"/>
          <w:bdr w:val="none" w:sz="0" w:space="0" w:color="auto" w:frame="1"/>
          <w:shd w:val="clear" w:color="auto" w:fill="FFFFFF"/>
        </w:rPr>
      </w:pPr>
    </w:p>
    <w:p w14:paraId="42621388" w14:textId="77777777" w:rsidR="001111FF" w:rsidRDefault="001111FF" w:rsidP="001111FF">
      <w:pPr>
        <w:textAlignment w:val="baseline"/>
        <w:rPr>
          <w:rFonts w:ascii="Arial" w:hAnsi="Arial" w:cs="Arial"/>
          <w:color w:val="4C7A9C"/>
          <w:sz w:val="26"/>
          <w:szCs w:val="26"/>
          <w:bdr w:val="none" w:sz="0" w:space="0" w:color="auto" w:frame="1"/>
          <w:shd w:val="clear" w:color="auto" w:fill="FFFFFF"/>
        </w:rPr>
      </w:pPr>
    </w:p>
    <w:p w14:paraId="479410F0" w14:textId="77777777" w:rsidR="001111FF" w:rsidRDefault="001111FF" w:rsidP="001111FF">
      <w:pPr>
        <w:textAlignment w:val="baseline"/>
        <w:rPr>
          <w:rFonts w:ascii="Arial" w:hAnsi="Arial" w:cs="Arial"/>
          <w:color w:val="4C7A9C"/>
          <w:sz w:val="26"/>
          <w:szCs w:val="26"/>
          <w:bdr w:val="none" w:sz="0" w:space="0" w:color="auto" w:frame="1"/>
          <w:shd w:val="clear" w:color="auto" w:fill="FFFFFF"/>
        </w:rPr>
      </w:pPr>
    </w:p>
    <w:p w14:paraId="165A9A70" w14:textId="77777777" w:rsidR="001111FF" w:rsidRDefault="001111FF" w:rsidP="001111FF">
      <w:pPr>
        <w:textAlignment w:val="baseline"/>
        <w:rPr>
          <w:rFonts w:ascii="Arial" w:hAnsi="Arial" w:cs="Arial"/>
          <w:color w:val="4C7A9C"/>
          <w:sz w:val="26"/>
          <w:szCs w:val="26"/>
          <w:bdr w:val="none" w:sz="0" w:space="0" w:color="auto" w:frame="1"/>
          <w:shd w:val="clear" w:color="auto" w:fill="FFFFFF"/>
        </w:rPr>
      </w:pPr>
    </w:p>
    <w:p w14:paraId="2CE36699" w14:textId="77777777" w:rsidR="001111FF" w:rsidRDefault="001111FF" w:rsidP="001111FF">
      <w:pPr>
        <w:textAlignment w:val="baseline"/>
        <w:rPr>
          <w:rFonts w:ascii="Arial" w:hAnsi="Arial" w:cs="Arial"/>
          <w:color w:val="4C7A9C"/>
          <w:sz w:val="26"/>
          <w:szCs w:val="26"/>
          <w:bdr w:val="none" w:sz="0" w:space="0" w:color="auto" w:frame="1"/>
          <w:shd w:val="clear" w:color="auto" w:fill="FFFFFF"/>
        </w:rPr>
      </w:pPr>
    </w:p>
    <w:p w14:paraId="2AE3BFFE" w14:textId="77777777" w:rsidR="001111FF" w:rsidRDefault="001111FF" w:rsidP="001111FF">
      <w:pPr>
        <w:textAlignment w:val="baseline"/>
        <w:rPr>
          <w:rFonts w:ascii="Arial" w:hAnsi="Arial" w:cs="Arial"/>
          <w:color w:val="4C7A9C"/>
          <w:sz w:val="26"/>
          <w:szCs w:val="26"/>
          <w:bdr w:val="none" w:sz="0" w:space="0" w:color="auto" w:frame="1"/>
          <w:shd w:val="clear" w:color="auto" w:fill="FFFFFF"/>
        </w:rPr>
      </w:pPr>
    </w:p>
    <w:p w14:paraId="7E4946E4" w14:textId="77777777" w:rsidR="001111FF" w:rsidRDefault="001111FF" w:rsidP="001111FF">
      <w:pPr>
        <w:textAlignment w:val="baseline"/>
        <w:rPr>
          <w:rFonts w:ascii="Arial" w:hAnsi="Arial" w:cs="Arial"/>
          <w:color w:val="4C7A9C"/>
          <w:sz w:val="26"/>
          <w:szCs w:val="26"/>
          <w:bdr w:val="none" w:sz="0" w:space="0" w:color="auto" w:frame="1"/>
          <w:shd w:val="clear" w:color="auto" w:fill="FFFFFF"/>
        </w:rPr>
      </w:pPr>
    </w:p>
    <w:p w14:paraId="5C318DF1" w14:textId="77777777" w:rsidR="001111FF" w:rsidRDefault="001111FF" w:rsidP="001111FF">
      <w:pPr>
        <w:textAlignment w:val="baseline"/>
        <w:rPr>
          <w:rFonts w:ascii="Arial" w:hAnsi="Arial" w:cs="Arial"/>
          <w:color w:val="4C7A9C"/>
          <w:sz w:val="26"/>
          <w:szCs w:val="26"/>
          <w:bdr w:val="none" w:sz="0" w:space="0" w:color="auto" w:frame="1"/>
          <w:shd w:val="clear" w:color="auto" w:fill="FFFFFF"/>
        </w:rPr>
      </w:pPr>
    </w:p>
    <w:p w14:paraId="741F2CCA" w14:textId="77777777" w:rsidR="001111FF" w:rsidRDefault="001111FF" w:rsidP="001111FF">
      <w:pPr>
        <w:textAlignment w:val="baseline"/>
        <w:rPr>
          <w:rFonts w:ascii="Arial" w:hAnsi="Arial" w:cs="Arial"/>
          <w:color w:val="4C7A9C"/>
          <w:sz w:val="26"/>
          <w:szCs w:val="26"/>
          <w:bdr w:val="none" w:sz="0" w:space="0" w:color="auto" w:frame="1"/>
          <w:shd w:val="clear" w:color="auto" w:fill="FFFFFF"/>
        </w:rPr>
      </w:pPr>
    </w:p>
    <w:p w14:paraId="6B064435" w14:textId="77777777" w:rsidR="001111FF" w:rsidRDefault="001111FF" w:rsidP="001111FF">
      <w:pPr>
        <w:textAlignment w:val="baseline"/>
        <w:rPr>
          <w:rFonts w:ascii="Arial" w:hAnsi="Arial" w:cs="Arial"/>
          <w:color w:val="4C7A9C"/>
          <w:sz w:val="26"/>
          <w:szCs w:val="26"/>
          <w:bdr w:val="none" w:sz="0" w:space="0" w:color="auto" w:frame="1"/>
          <w:shd w:val="clear" w:color="auto" w:fill="FFFFFF"/>
        </w:rPr>
      </w:pPr>
    </w:p>
    <w:p w14:paraId="6A7384C9" w14:textId="77777777" w:rsidR="001111FF" w:rsidRDefault="001111FF" w:rsidP="001111FF">
      <w:pPr>
        <w:textAlignment w:val="baseline"/>
        <w:rPr>
          <w:rFonts w:ascii="Arial" w:hAnsi="Arial" w:cs="Arial"/>
          <w:color w:val="4C7A9C"/>
          <w:sz w:val="26"/>
          <w:szCs w:val="26"/>
          <w:bdr w:val="none" w:sz="0" w:space="0" w:color="auto" w:frame="1"/>
          <w:shd w:val="clear" w:color="auto" w:fill="FFFFFF"/>
        </w:rPr>
      </w:pPr>
    </w:p>
    <w:p w14:paraId="6CBA03A2" w14:textId="77777777" w:rsidR="001111FF" w:rsidRPr="001111FF" w:rsidRDefault="001111FF" w:rsidP="001111FF">
      <w:pPr>
        <w:textAlignment w:val="baseline"/>
        <w:rPr>
          <w:rFonts w:ascii="Arial" w:hAnsi="Arial" w:cs="Arial"/>
          <w:b/>
          <w:bCs/>
          <w:color w:val="000000" w:themeColor="text1"/>
          <w:sz w:val="26"/>
          <w:szCs w:val="26"/>
          <w:bdr w:val="none" w:sz="0" w:space="0" w:color="auto" w:frame="1"/>
          <w:shd w:val="clear" w:color="auto" w:fill="FFFFFF"/>
          <w:lang w:val="es-DO"/>
        </w:rPr>
      </w:pPr>
      <w:r w:rsidRPr="001111FF">
        <w:rPr>
          <w:rFonts w:ascii="Arial" w:hAnsi="Arial" w:cs="Arial"/>
          <w:b/>
          <w:bCs/>
          <w:color w:val="000000" w:themeColor="text1"/>
          <w:sz w:val="26"/>
          <w:szCs w:val="26"/>
          <w:bdr w:val="none" w:sz="0" w:space="0" w:color="auto" w:frame="1"/>
          <w:shd w:val="clear" w:color="auto" w:fill="FFFFFF"/>
          <w:lang w:val="es-DO"/>
        </w:rPr>
        <w:t xml:space="preserve">Sexto Principio </w:t>
      </w:r>
    </w:p>
    <w:p w14:paraId="372A5E48" w14:textId="77777777" w:rsidR="001111FF" w:rsidRPr="001111FF" w:rsidRDefault="001111FF" w:rsidP="001111FF">
      <w:pPr>
        <w:textAlignment w:val="baseline"/>
        <w:rPr>
          <w:rFonts w:ascii="Arial" w:hAnsi="Arial" w:cs="Arial"/>
          <w:b/>
          <w:bCs/>
          <w:color w:val="000000" w:themeColor="text1"/>
          <w:sz w:val="26"/>
          <w:szCs w:val="26"/>
          <w:bdr w:val="none" w:sz="0" w:space="0" w:color="auto" w:frame="1"/>
          <w:shd w:val="clear" w:color="auto" w:fill="FFFFFF"/>
          <w:lang w:val="es-DO"/>
        </w:rPr>
      </w:pPr>
    </w:p>
    <w:p w14:paraId="6F6FB084" w14:textId="77777777" w:rsidR="001111FF" w:rsidRPr="00024F63" w:rsidRDefault="001111FF" w:rsidP="001111FF">
      <w:pPr>
        <w:textAlignment w:val="baseline"/>
        <w:rPr>
          <w:rFonts w:ascii="Arial" w:hAnsi="Arial" w:cs="Arial"/>
          <w:b/>
          <w:bCs/>
          <w:color w:val="000000" w:themeColor="text1"/>
          <w:sz w:val="26"/>
          <w:szCs w:val="26"/>
        </w:rPr>
      </w:pPr>
      <w:r w:rsidRPr="00024F63">
        <w:rPr>
          <w:rFonts w:ascii="Arial" w:hAnsi="Arial" w:cs="Arial"/>
          <w:b/>
          <w:bCs/>
          <w:color w:val="000000" w:themeColor="text1"/>
          <w:sz w:val="26"/>
          <w:szCs w:val="26"/>
          <w:bdr w:val="none" w:sz="0" w:space="0" w:color="auto" w:frame="1"/>
          <w:shd w:val="clear" w:color="auto" w:fill="FFFFFF"/>
        </w:rPr>
        <w:t>A Ação Divina é o processo sanador de transformação em Cristo permitindo-nos experimentar uma intimidade cada vez mais profunda com Deus e com o cuidado prático pelos outros que surge desta relação.</w:t>
      </w:r>
    </w:p>
    <w:p w14:paraId="2AD3B948" w14:textId="77777777" w:rsidR="001111FF" w:rsidRPr="00024F63" w:rsidRDefault="001111FF" w:rsidP="001111FF">
      <w:pPr>
        <w:textAlignment w:val="baseline"/>
        <w:rPr>
          <w:rFonts w:ascii="Arial" w:hAnsi="Arial" w:cs="Arial"/>
          <w:color w:val="000000" w:themeColor="text1"/>
          <w:sz w:val="26"/>
          <w:szCs w:val="26"/>
        </w:rPr>
      </w:pPr>
      <w:r w:rsidRPr="00024F63">
        <w:rPr>
          <w:rFonts w:ascii="Arial" w:hAnsi="Arial" w:cs="Arial"/>
          <w:color w:val="000000" w:themeColor="text1"/>
          <w:sz w:val="26"/>
          <w:szCs w:val="26"/>
        </w:rPr>
        <w:t> </w:t>
      </w:r>
    </w:p>
    <w:p w14:paraId="1777C66A" w14:textId="77777777" w:rsidR="001111FF" w:rsidRDefault="001111FF" w:rsidP="001111FF">
      <w:pPr>
        <w:textAlignment w:val="baseline"/>
        <w:rPr>
          <w:rFonts w:ascii="Arial" w:hAnsi="Arial" w:cs="Arial"/>
          <w:i/>
          <w:iCs/>
          <w:color w:val="000000" w:themeColor="text1"/>
          <w:sz w:val="26"/>
          <w:szCs w:val="26"/>
          <w:bdr w:val="none" w:sz="0" w:space="0" w:color="auto" w:frame="1"/>
          <w:shd w:val="clear" w:color="auto" w:fill="FFFFFF"/>
        </w:rPr>
      </w:pPr>
      <w:r w:rsidRPr="00024F63">
        <w:rPr>
          <w:rFonts w:ascii="Arial" w:hAnsi="Arial" w:cs="Arial"/>
          <w:i/>
          <w:iCs/>
          <w:color w:val="000000" w:themeColor="text1"/>
          <w:sz w:val="26"/>
          <w:szCs w:val="26"/>
          <w:bdr w:val="none" w:sz="0" w:space="0" w:color="auto" w:frame="1"/>
          <w:shd w:val="clear" w:color="auto" w:fill="FFFFFF"/>
        </w:rPr>
        <w:t xml:space="preserve">O processo sanador de transformação implica a purificação de nosso falso eu e de nossa motivação egóica, baseados nas necessidades instintivas de nossa primeira infância e na influência do condicionamento cultural. A purificação consiste em nossa gradual libertação do domínio das motivações conscientes e </w:t>
      </w:r>
    </w:p>
    <w:p w14:paraId="6903A061" w14:textId="77777777" w:rsidR="001111FF" w:rsidRDefault="001111FF" w:rsidP="001111FF">
      <w:pPr>
        <w:textAlignment w:val="baseline"/>
        <w:rPr>
          <w:rFonts w:ascii="Arial" w:hAnsi="Arial" w:cs="Arial"/>
          <w:i/>
          <w:iCs/>
          <w:color w:val="000000" w:themeColor="text1"/>
          <w:sz w:val="26"/>
          <w:szCs w:val="26"/>
          <w:bdr w:val="none" w:sz="0" w:space="0" w:color="auto" w:frame="1"/>
          <w:shd w:val="clear" w:color="auto" w:fill="FFFFFF"/>
        </w:rPr>
      </w:pPr>
    </w:p>
    <w:p w14:paraId="4B2C9B34" w14:textId="77777777" w:rsidR="001111FF" w:rsidRPr="00E22EBE" w:rsidRDefault="001111FF" w:rsidP="001111FF">
      <w:pPr>
        <w:textAlignment w:val="baseline"/>
        <w:rPr>
          <w:rFonts w:ascii="Arial" w:hAnsi="Arial" w:cs="Arial"/>
          <w:color w:val="000000" w:themeColor="text1"/>
          <w:sz w:val="26"/>
          <w:szCs w:val="26"/>
        </w:rPr>
      </w:pPr>
      <w:r w:rsidRPr="00024F63">
        <w:rPr>
          <w:rFonts w:ascii="Arial" w:hAnsi="Arial" w:cs="Arial"/>
          <w:i/>
          <w:iCs/>
          <w:color w:val="000000" w:themeColor="text1"/>
          <w:sz w:val="26"/>
          <w:szCs w:val="26"/>
          <w:bdr w:val="none" w:sz="0" w:space="0" w:color="auto" w:frame="1"/>
          <w:shd w:val="clear" w:color="auto" w:fill="FFFFFF"/>
        </w:rPr>
        <w:t>inconscientes do ego e do falso eu. Ocorre através da infusão do amor divino, que é essencial ao processo de cura. A purificação conduz à liberdade interior para amar, através do genuíno autoconhecimento e da ativação dos Frutos e Dons do Espírito</w:t>
      </w:r>
      <w:r w:rsidRPr="00024F63">
        <w:rPr>
          <w:rFonts w:ascii="Arial" w:hAnsi="Arial" w:cs="Arial"/>
          <w:color w:val="000000" w:themeColor="text1"/>
          <w:sz w:val="26"/>
          <w:szCs w:val="26"/>
          <w:bdr w:val="none" w:sz="0" w:space="0" w:color="auto" w:frame="1"/>
          <w:shd w:val="clear" w:color="auto" w:fill="FFFFFF"/>
        </w:rPr>
        <w:t>.</w:t>
      </w:r>
    </w:p>
    <w:p w14:paraId="2162729B" w14:textId="77777777" w:rsidR="001C7797" w:rsidRPr="001111FF" w:rsidRDefault="001C7797" w:rsidP="00BD7348">
      <w:pPr>
        <w:jc w:val="both"/>
        <w:rPr>
          <w:rFonts w:ascii="Arial" w:hAnsi="Arial" w:cs="Arial"/>
          <w:color w:val="000000" w:themeColor="text1"/>
          <w:sz w:val="32"/>
          <w:szCs w:val="32"/>
        </w:rPr>
      </w:pPr>
    </w:p>
    <w:p w14:paraId="420BE6F7" w14:textId="77777777" w:rsidR="001C7797" w:rsidRPr="009B1AF1" w:rsidRDefault="001C7797" w:rsidP="00BD7348">
      <w:pPr>
        <w:jc w:val="both"/>
        <w:rPr>
          <w:rFonts w:ascii="Arial" w:hAnsi="Arial" w:cs="Arial"/>
          <w:color w:val="000000" w:themeColor="text1"/>
          <w:sz w:val="32"/>
          <w:szCs w:val="32"/>
          <w:lang w:val="es-ES"/>
        </w:rPr>
      </w:pPr>
    </w:p>
    <w:p w14:paraId="1E36F41D" w14:textId="77777777" w:rsidR="001C7797" w:rsidRPr="001A0A9B" w:rsidRDefault="001C7797" w:rsidP="00BD7348">
      <w:pPr>
        <w:jc w:val="both"/>
        <w:rPr>
          <w:rFonts w:ascii="Arial" w:hAnsi="Arial" w:cs="Arial"/>
          <w:color w:val="000000" w:themeColor="text1"/>
          <w:sz w:val="30"/>
          <w:szCs w:val="30"/>
          <w:lang w:val="es-ES"/>
        </w:rPr>
      </w:pPr>
    </w:p>
    <w:p w14:paraId="669316E2" w14:textId="77777777" w:rsidR="00101E21" w:rsidRPr="00101E21" w:rsidRDefault="00101E21" w:rsidP="0022713B">
      <w:pPr>
        <w:jc w:val="both"/>
        <w:rPr>
          <w:rFonts w:ascii="Arial" w:hAnsi="Arial" w:cs="Arial"/>
          <w:color w:val="000000" w:themeColor="text1"/>
          <w:sz w:val="30"/>
          <w:szCs w:val="30"/>
        </w:rPr>
      </w:pPr>
    </w:p>
    <w:sectPr w:rsidR="00101E21" w:rsidRPr="00101E21" w:rsidSect="00EA0441">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632"/>
    <w:rsid w:val="00024F63"/>
    <w:rsid w:val="000330F3"/>
    <w:rsid w:val="00051C9B"/>
    <w:rsid w:val="000570EE"/>
    <w:rsid w:val="00076069"/>
    <w:rsid w:val="00091B5C"/>
    <w:rsid w:val="0009627F"/>
    <w:rsid w:val="000C149F"/>
    <w:rsid w:val="000D54D3"/>
    <w:rsid w:val="000D6587"/>
    <w:rsid w:val="000E7E11"/>
    <w:rsid w:val="000F30CD"/>
    <w:rsid w:val="00101E21"/>
    <w:rsid w:val="00102C43"/>
    <w:rsid w:val="001111FF"/>
    <w:rsid w:val="00117CA7"/>
    <w:rsid w:val="0013330C"/>
    <w:rsid w:val="001443AB"/>
    <w:rsid w:val="00177690"/>
    <w:rsid w:val="00180F15"/>
    <w:rsid w:val="001953AB"/>
    <w:rsid w:val="00197F1D"/>
    <w:rsid w:val="001A0A9B"/>
    <w:rsid w:val="001A6093"/>
    <w:rsid w:val="001C7797"/>
    <w:rsid w:val="001D4C8D"/>
    <w:rsid w:val="001E2580"/>
    <w:rsid w:val="0020522E"/>
    <w:rsid w:val="00210866"/>
    <w:rsid w:val="00212160"/>
    <w:rsid w:val="0022713B"/>
    <w:rsid w:val="00237963"/>
    <w:rsid w:val="002447CD"/>
    <w:rsid w:val="00255E6A"/>
    <w:rsid w:val="00292BE9"/>
    <w:rsid w:val="00293CEF"/>
    <w:rsid w:val="002B6250"/>
    <w:rsid w:val="002C1B35"/>
    <w:rsid w:val="002D6052"/>
    <w:rsid w:val="002D764E"/>
    <w:rsid w:val="002E2F63"/>
    <w:rsid w:val="002F5E44"/>
    <w:rsid w:val="00306F07"/>
    <w:rsid w:val="00340C26"/>
    <w:rsid w:val="003554C8"/>
    <w:rsid w:val="00373333"/>
    <w:rsid w:val="00393E4C"/>
    <w:rsid w:val="003944FD"/>
    <w:rsid w:val="003A23FB"/>
    <w:rsid w:val="003B5894"/>
    <w:rsid w:val="003B5E9F"/>
    <w:rsid w:val="0042784A"/>
    <w:rsid w:val="00481254"/>
    <w:rsid w:val="00485B8D"/>
    <w:rsid w:val="004B1977"/>
    <w:rsid w:val="004C7C87"/>
    <w:rsid w:val="004E717C"/>
    <w:rsid w:val="004F42FE"/>
    <w:rsid w:val="00503282"/>
    <w:rsid w:val="00516026"/>
    <w:rsid w:val="00534405"/>
    <w:rsid w:val="005435AA"/>
    <w:rsid w:val="005674CF"/>
    <w:rsid w:val="005708B8"/>
    <w:rsid w:val="005A049D"/>
    <w:rsid w:val="005A4491"/>
    <w:rsid w:val="005B77F9"/>
    <w:rsid w:val="005C2FF0"/>
    <w:rsid w:val="005C6975"/>
    <w:rsid w:val="005D2370"/>
    <w:rsid w:val="005E0948"/>
    <w:rsid w:val="0064229F"/>
    <w:rsid w:val="006A5854"/>
    <w:rsid w:val="006C42E4"/>
    <w:rsid w:val="006C4370"/>
    <w:rsid w:val="006D674F"/>
    <w:rsid w:val="00793F04"/>
    <w:rsid w:val="007A3F3A"/>
    <w:rsid w:val="007B469F"/>
    <w:rsid w:val="007C3798"/>
    <w:rsid w:val="007D324E"/>
    <w:rsid w:val="00801B6E"/>
    <w:rsid w:val="00806866"/>
    <w:rsid w:val="008107BE"/>
    <w:rsid w:val="00821FFE"/>
    <w:rsid w:val="00823BB4"/>
    <w:rsid w:val="00844D69"/>
    <w:rsid w:val="00856589"/>
    <w:rsid w:val="00861897"/>
    <w:rsid w:val="00884806"/>
    <w:rsid w:val="00890B84"/>
    <w:rsid w:val="008C0BC1"/>
    <w:rsid w:val="008E7510"/>
    <w:rsid w:val="00900536"/>
    <w:rsid w:val="00910BC8"/>
    <w:rsid w:val="009357E3"/>
    <w:rsid w:val="00935DEF"/>
    <w:rsid w:val="00942927"/>
    <w:rsid w:val="00945CAE"/>
    <w:rsid w:val="00971F97"/>
    <w:rsid w:val="009749DF"/>
    <w:rsid w:val="00987596"/>
    <w:rsid w:val="009B1AF1"/>
    <w:rsid w:val="009B40F1"/>
    <w:rsid w:val="009D59DB"/>
    <w:rsid w:val="00A058D5"/>
    <w:rsid w:val="00A07E67"/>
    <w:rsid w:val="00A314C4"/>
    <w:rsid w:val="00A32541"/>
    <w:rsid w:val="00A47D6E"/>
    <w:rsid w:val="00A56F00"/>
    <w:rsid w:val="00A62A12"/>
    <w:rsid w:val="00A761B0"/>
    <w:rsid w:val="00A90F77"/>
    <w:rsid w:val="00AB2A80"/>
    <w:rsid w:val="00AB3220"/>
    <w:rsid w:val="00AD0632"/>
    <w:rsid w:val="00AE4015"/>
    <w:rsid w:val="00AF70E7"/>
    <w:rsid w:val="00B01C5C"/>
    <w:rsid w:val="00B11CB8"/>
    <w:rsid w:val="00B15C3A"/>
    <w:rsid w:val="00B263B3"/>
    <w:rsid w:val="00B279CE"/>
    <w:rsid w:val="00B406AE"/>
    <w:rsid w:val="00B526E4"/>
    <w:rsid w:val="00B9379C"/>
    <w:rsid w:val="00BB7FA3"/>
    <w:rsid w:val="00BC5A81"/>
    <w:rsid w:val="00BC6A38"/>
    <w:rsid w:val="00BD7348"/>
    <w:rsid w:val="00BE2672"/>
    <w:rsid w:val="00C00A9C"/>
    <w:rsid w:val="00C02BD9"/>
    <w:rsid w:val="00C06029"/>
    <w:rsid w:val="00C14722"/>
    <w:rsid w:val="00C167BE"/>
    <w:rsid w:val="00C22FF8"/>
    <w:rsid w:val="00C4013F"/>
    <w:rsid w:val="00C41263"/>
    <w:rsid w:val="00C42EE0"/>
    <w:rsid w:val="00C63436"/>
    <w:rsid w:val="00CA39D1"/>
    <w:rsid w:val="00CA5098"/>
    <w:rsid w:val="00CB062C"/>
    <w:rsid w:val="00CB7833"/>
    <w:rsid w:val="00CC71A9"/>
    <w:rsid w:val="00D05178"/>
    <w:rsid w:val="00D250DE"/>
    <w:rsid w:val="00D36668"/>
    <w:rsid w:val="00D543EE"/>
    <w:rsid w:val="00D566F6"/>
    <w:rsid w:val="00D94545"/>
    <w:rsid w:val="00DC2C06"/>
    <w:rsid w:val="00DC597A"/>
    <w:rsid w:val="00DE3985"/>
    <w:rsid w:val="00DF0AAA"/>
    <w:rsid w:val="00DF24CB"/>
    <w:rsid w:val="00E113B1"/>
    <w:rsid w:val="00E22B04"/>
    <w:rsid w:val="00E22EBE"/>
    <w:rsid w:val="00E355FF"/>
    <w:rsid w:val="00E476C9"/>
    <w:rsid w:val="00E62273"/>
    <w:rsid w:val="00E641FB"/>
    <w:rsid w:val="00E8609C"/>
    <w:rsid w:val="00EA0441"/>
    <w:rsid w:val="00EA1C7B"/>
    <w:rsid w:val="00EC0839"/>
    <w:rsid w:val="00EE7E1A"/>
    <w:rsid w:val="00EF2379"/>
    <w:rsid w:val="00F16272"/>
    <w:rsid w:val="00F17C61"/>
    <w:rsid w:val="00F551E7"/>
    <w:rsid w:val="00F9570F"/>
    <w:rsid w:val="00F97A1B"/>
    <w:rsid w:val="00FB1901"/>
    <w:rsid w:val="00FC6DD6"/>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C8B51"/>
  <w15:chartTrackingRefBased/>
  <w15:docId w15:val="{43994347-2D36-9D42-8371-F20927C3F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UY"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AF1"/>
    <w:rPr>
      <w:rFonts w:ascii="Times New Roman" w:eastAsia="Times New Roman" w:hAnsi="Times New Roman" w:cs="Times New Roman"/>
    </w:rPr>
  </w:style>
  <w:style w:type="paragraph" w:styleId="Ttulo1">
    <w:name w:val="heading 1"/>
    <w:basedOn w:val="Normal"/>
    <w:next w:val="Normal"/>
    <w:link w:val="Ttulo1Car"/>
    <w:uiPriority w:val="9"/>
    <w:qFormat/>
    <w:rsid w:val="00EA044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3">
    <w:name w:val="heading 3"/>
    <w:basedOn w:val="Normal"/>
    <w:link w:val="Ttulo3Car"/>
    <w:uiPriority w:val="9"/>
    <w:qFormat/>
    <w:rsid w:val="004E717C"/>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B062C"/>
    <w:pPr>
      <w:spacing w:before="100" w:beforeAutospacing="1" w:after="100" w:afterAutospacing="1"/>
    </w:pPr>
  </w:style>
  <w:style w:type="paragraph" w:customStyle="1" w:styleId="font8">
    <w:name w:val="font_8"/>
    <w:basedOn w:val="Normal"/>
    <w:rsid w:val="00C63436"/>
    <w:pPr>
      <w:spacing w:before="100" w:beforeAutospacing="1" w:after="100" w:afterAutospacing="1"/>
    </w:pPr>
  </w:style>
  <w:style w:type="character" w:customStyle="1" w:styleId="backcolor11">
    <w:name w:val="backcolor_11"/>
    <w:basedOn w:val="Fuentedeprrafopredeter"/>
    <w:rsid w:val="00C63436"/>
  </w:style>
  <w:style w:type="character" w:customStyle="1" w:styleId="apple-converted-space">
    <w:name w:val="apple-converted-space"/>
    <w:basedOn w:val="Fuentedeprrafopredeter"/>
    <w:rsid w:val="00C63436"/>
  </w:style>
  <w:style w:type="paragraph" w:customStyle="1" w:styleId="line">
    <w:name w:val="line"/>
    <w:basedOn w:val="Normal"/>
    <w:rsid w:val="00793F04"/>
    <w:pPr>
      <w:spacing w:before="100" w:beforeAutospacing="1" w:after="100" w:afterAutospacing="1"/>
    </w:pPr>
  </w:style>
  <w:style w:type="character" w:customStyle="1" w:styleId="text">
    <w:name w:val="text"/>
    <w:basedOn w:val="Fuentedeprrafopredeter"/>
    <w:rsid w:val="00793F04"/>
  </w:style>
  <w:style w:type="character" w:customStyle="1" w:styleId="chapternum">
    <w:name w:val="chapternum"/>
    <w:basedOn w:val="Fuentedeprrafopredeter"/>
    <w:rsid w:val="00793F04"/>
  </w:style>
  <w:style w:type="character" w:styleId="Hipervnculo">
    <w:name w:val="Hyperlink"/>
    <w:basedOn w:val="Fuentedeprrafopredeter"/>
    <w:uiPriority w:val="99"/>
    <w:semiHidden/>
    <w:unhideWhenUsed/>
    <w:rsid w:val="009B40F1"/>
    <w:rPr>
      <w:color w:val="0000FF"/>
      <w:u w:val="single"/>
    </w:rPr>
  </w:style>
  <w:style w:type="character" w:customStyle="1" w:styleId="texto3">
    <w:name w:val="texto3"/>
    <w:basedOn w:val="Fuentedeprrafopredeter"/>
    <w:rsid w:val="00A314C4"/>
  </w:style>
  <w:style w:type="character" w:customStyle="1" w:styleId="Ttulo3Car">
    <w:name w:val="Título 3 Car"/>
    <w:basedOn w:val="Fuentedeprrafopredeter"/>
    <w:link w:val="Ttulo3"/>
    <w:uiPriority w:val="9"/>
    <w:rsid w:val="004E717C"/>
    <w:rPr>
      <w:rFonts w:ascii="Times New Roman" w:eastAsia="Times New Roman" w:hAnsi="Times New Roman" w:cs="Times New Roman"/>
      <w:b/>
      <w:bCs/>
      <w:sz w:val="27"/>
      <w:szCs w:val="27"/>
    </w:rPr>
  </w:style>
  <w:style w:type="paragraph" w:styleId="Textodeglobo">
    <w:name w:val="Balloon Text"/>
    <w:basedOn w:val="Normal"/>
    <w:link w:val="TextodegloboCar"/>
    <w:uiPriority w:val="99"/>
    <w:semiHidden/>
    <w:unhideWhenUsed/>
    <w:rsid w:val="00BB7FA3"/>
    <w:rPr>
      <w:rFonts w:eastAsiaTheme="minorHAnsi"/>
      <w:sz w:val="18"/>
      <w:szCs w:val="18"/>
    </w:rPr>
  </w:style>
  <w:style w:type="character" w:customStyle="1" w:styleId="TextodegloboCar">
    <w:name w:val="Texto de globo Car"/>
    <w:basedOn w:val="Fuentedeprrafopredeter"/>
    <w:link w:val="Textodeglobo"/>
    <w:uiPriority w:val="99"/>
    <w:semiHidden/>
    <w:rsid w:val="00BB7FA3"/>
    <w:rPr>
      <w:rFonts w:ascii="Times New Roman" w:hAnsi="Times New Roman" w:cs="Times New Roman"/>
      <w:sz w:val="18"/>
      <w:szCs w:val="18"/>
    </w:rPr>
  </w:style>
  <w:style w:type="character" w:styleId="CitaHTML">
    <w:name w:val="HTML Cite"/>
    <w:basedOn w:val="Fuentedeprrafopredeter"/>
    <w:uiPriority w:val="99"/>
    <w:semiHidden/>
    <w:unhideWhenUsed/>
    <w:rsid w:val="00C14722"/>
    <w:rPr>
      <w:i/>
      <w:iCs/>
    </w:rPr>
  </w:style>
  <w:style w:type="character" w:customStyle="1" w:styleId="maintext">
    <w:name w:val="maintext"/>
    <w:basedOn w:val="Fuentedeprrafopredeter"/>
    <w:rsid w:val="00F551E7"/>
  </w:style>
  <w:style w:type="character" w:customStyle="1" w:styleId="reftext">
    <w:name w:val="reftext"/>
    <w:basedOn w:val="Fuentedeprrafopredeter"/>
    <w:rsid w:val="00F551E7"/>
  </w:style>
  <w:style w:type="character" w:customStyle="1" w:styleId="Ttulo1Car">
    <w:name w:val="Título 1 Car"/>
    <w:basedOn w:val="Fuentedeprrafopredeter"/>
    <w:link w:val="Ttulo1"/>
    <w:uiPriority w:val="9"/>
    <w:rsid w:val="00EA044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912693">
      <w:bodyDiv w:val="1"/>
      <w:marLeft w:val="0"/>
      <w:marRight w:val="0"/>
      <w:marTop w:val="0"/>
      <w:marBottom w:val="0"/>
      <w:divBdr>
        <w:top w:val="none" w:sz="0" w:space="0" w:color="auto"/>
        <w:left w:val="none" w:sz="0" w:space="0" w:color="auto"/>
        <w:bottom w:val="none" w:sz="0" w:space="0" w:color="auto"/>
        <w:right w:val="none" w:sz="0" w:space="0" w:color="auto"/>
      </w:divBdr>
    </w:div>
    <w:div w:id="181668874">
      <w:bodyDiv w:val="1"/>
      <w:marLeft w:val="0"/>
      <w:marRight w:val="0"/>
      <w:marTop w:val="0"/>
      <w:marBottom w:val="0"/>
      <w:divBdr>
        <w:top w:val="none" w:sz="0" w:space="0" w:color="auto"/>
        <w:left w:val="none" w:sz="0" w:space="0" w:color="auto"/>
        <w:bottom w:val="none" w:sz="0" w:space="0" w:color="auto"/>
        <w:right w:val="none" w:sz="0" w:space="0" w:color="auto"/>
      </w:divBdr>
    </w:div>
    <w:div w:id="200750223">
      <w:bodyDiv w:val="1"/>
      <w:marLeft w:val="0"/>
      <w:marRight w:val="0"/>
      <w:marTop w:val="0"/>
      <w:marBottom w:val="0"/>
      <w:divBdr>
        <w:top w:val="none" w:sz="0" w:space="0" w:color="auto"/>
        <w:left w:val="none" w:sz="0" w:space="0" w:color="auto"/>
        <w:bottom w:val="none" w:sz="0" w:space="0" w:color="auto"/>
        <w:right w:val="none" w:sz="0" w:space="0" w:color="auto"/>
      </w:divBdr>
    </w:div>
    <w:div w:id="240718042">
      <w:bodyDiv w:val="1"/>
      <w:marLeft w:val="0"/>
      <w:marRight w:val="0"/>
      <w:marTop w:val="0"/>
      <w:marBottom w:val="0"/>
      <w:divBdr>
        <w:top w:val="none" w:sz="0" w:space="0" w:color="auto"/>
        <w:left w:val="none" w:sz="0" w:space="0" w:color="auto"/>
        <w:bottom w:val="none" w:sz="0" w:space="0" w:color="auto"/>
        <w:right w:val="none" w:sz="0" w:space="0" w:color="auto"/>
      </w:divBdr>
      <w:divsChild>
        <w:div w:id="1637877763">
          <w:marLeft w:val="0"/>
          <w:marRight w:val="0"/>
          <w:marTop w:val="0"/>
          <w:marBottom w:val="0"/>
          <w:divBdr>
            <w:top w:val="none" w:sz="0" w:space="0" w:color="auto"/>
            <w:left w:val="none" w:sz="0" w:space="0" w:color="auto"/>
            <w:bottom w:val="none" w:sz="0" w:space="0" w:color="auto"/>
            <w:right w:val="none" w:sz="0" w:space="0" w:color="auto"/>
          </w:divBdr>
        </w:div>
        <w:div w:id="1732343815">
          <w:marLeft w:val="0"/>
          <w:marRight w:val="0"/>
          <w:marTop w:val="0"/>
          <w:marBottom w:val="0"/>
          <w:divBdr>
            <w:top w:val="none" w:sz="0" w:space="0" w:color="auto"/>
            <w:left w:val="none" w:sz="0" w:space="0" w:color="auto"/>
            <w:bottom w:val="none" w:sz="0" w:space="0" w:color="auto"/>
            <w:right w:val="none" w:sz="0" w:space="0" w:color="auto"/>
          </w:divBdr>
        </w:div>
        <w:div w:id="1324359696">
          <w:marLeft w:val="0"/>
          <w:marRight w:val="0"/>
          <w:marTop w:val="0"/>
          <w:marBottom w:val="0"/>
          <w:divBdr>
            <w:top w:val="none" w:sz="0" w:space="0" w:color="auto"/>
            <w:left w:val="none" w:sz="0" w:space="0" w:color="auto"/>
            <w:bottom w:val="none" w:sz="0" w:space="0" w:color="auto"/>
            <w:right w:val="none" w:sz="0" w:space="0" w:color="auto"/>
          </w:divBdr>
        </w:div>
      </w:divsChild>
    </w:div>
    <w:div w:id="287783237">
      <w:bodyDiv w:val="1"/>
      <w:marLeft w:val="0"/>
      <w:marRight w:val="0"/>
      <w:marTop w:val="0"/>
      <w:marBottom w:val="0"/>
      <w:divBdr>
        <w:top w:val="none" w:sz="0" w:space="0" w:color="auto"/>
        <w:left w:val="none" w:sz="0" w:space="0" w:color="auto"/>
        <w:bottom w:val="none" w:sz="0" w:space="0" w:color="auto"/>
        <w:right w:val="none" w:sz="0" w:space="0" w:color="auto"/>
      </w:divBdr>
    </w:div>
    <w:div w:id="317807646">
      <w:bodyDiv w:val="1"/>
      <w:marLeft w:val="0"/>
      <w:marRight w:val="0"/>
      <w:marTop w:val="0"/>
      <w:marBottom w:val="0"/>
      <w:divBdr>
        <w:top w:val="none" w:sz="0" w:space="0" w:color="auto"/>
        <w:left w:val="none" w:sz="0" w:space="0" w:color="auto"/>
        <w:bottom w:val="none" w:sz="0" w:space="0" w:color="auto"/>
        <w:right w:val="none" w:sz="0" w:space="0" w:color="auto"/>
      </w:divBdr>
    </w:div>
    <w:div w:id="319235228">
      <w:bodyDiv w:val="1"/>
      <w:marLeft w:val="0"/>
      <w:marRight w:val="0"/>
      <w:marTop w:val="0"/>
      <w:marBottom w:val="0"/>
      <w:divBdr>
        <w:top w:val="none" w:sz="0" w:space="0" w:color="auto"/>
        <w:left w:val="none" w:sz="0" w:space="0" w:color="auto"/>
        <w:bottom w:val="none" w:sz="0" w:space="0" w:color="auto"/>
        <w:right w:val="none" w:sz="0" w:space="0" w:color="auto"/>
      </w:divBdr>
    </w:div>
    <w:div w:id="359866290">
      <w:bodyDiv w:val="1"/>
      <w:marLeft w:val="0"/>
      <w:marRight w:val="0"/>
      <w:marTop w:val="0"/>
      <w:marBottom w:val="0"/>
      <w:divBdr>
        <w:top w:val="none" w:sz="0" w:space="0" w:color="auto"/>
        <w:left w:val="none" w:sz="0" w:space="0" w:color="auto"/>
        <w:bottom w:val="none" w:sz="0" w:space="0" w:color="auto"/>
        <w:right w:val="none" w:sz="0" w:space="0" w:color="auto"/>
      </w:divBdr>
    </w:div>
    <w:div w:id="360861475">
      <w:bodyDiv w:val="1"/>
      <w:marLeft w:val="0"/>
      <w:marRight w:val="0"/>
      <w:marTop w:val="0"/>
      <w:marBottom w:val="0"/>
      <w:divBdr>
        <w:top w:val="none" w:sz="0" w:space="0" w:color="auto"/>
        <w:left w:val="none" w:sz="0" w:space="0" w:color="auto"/>
        <w:bottom w:val="none" w:sz="0" w:space="0" w:color="auto"/>
        <w:right w:val="none" w:sz="0" w:space="0" w:color="auto"/>
      </w:divBdr>
    </w:div>
    <w:div w:id="448477009">
      <w:bodyDiv w:val="1"/>
      <w:marLeft w:val="0"/>
      <w:marRight w:val="0"/>
      <w:marTop w:val="0"/>
      <w:marBottom w:val="0"/>
      <w:divBdr>
        <w:top w:val="none" w:sz="0" w:space="0" w:color="auto"/>
        <w:left w:val="none" w:sz="0" w:space="0" w:color="auto"/>
        <w:bottom w:val="none" w:sz="0" w:space="0" w:color="auto"/>
        <w:right w:val="none" w:sz="0" w:space="0" w:color="auto"/>
      </w:divBdr>
    </w:div>
    <w:div w:id="461268022">
      <w:bodyDiv w:val="1"/>
      <w:marLeft w:val="0"/>
      <w:marRight w:val="0"/>
      <w:marTop w:val="0"/>
      <w:marBottom w:val="0"/>
      <w:divBdr>
        <w:top w:val="none" w:sz="0" w:space="0" w:color="auto"/>
        <w:left w:val="none" w:sz="0" w:space="0" w:color="auto"/>
        <w:bottom w:val="none" w:sz="0" w:space="0" w:color="auto"/>
        <w:right w:val="none" w:sz="0" w:space="0" w:color="auto"/>
      </w:divBdr>
    </w:div>
    <w:div w:id="501359144">
      <w:bodyDiv w:val="1"/>
      <w:marLeft w:val="0"/>
      <w:marRight w:val="0"/>
      <w:marTop w:val="0"/>
      <w:marBottom w:val="0"/>
      <w:divBdr>
        <w:top w:val="none" w:sz="0" w:space="0" w:color="auto"/>
        <w:left w:val="none" w:sz="0" w:space="0" w:color="auto"/>
        <w:bottom w:val="none" w:sz="0" w:space="0" w:color="auto"/>
        <w:right w:val="none" w:sz="0" w:space="0" w:color="auto"/>
      </w:divBdr>
    </w:div>
    <w:div w:id="731268884">
      <w:bodyDiv w:val="1"/>
      <w:marLeft w:val="0"/>
      <w:marRight w:val="0"/>
      <w:marTop w:val="0"/>
      <w:marBottom w:val="0"/>
      <w:divBdr>
        <w:top w:val="none" w:sz="0" w:space="0" w:color="auto"/>
        <w:left w:val="none" w:sz="0" w:space="0" w:color="auto"/>
        <w:bottom w:val="none" w:sz="0" w:space="0" w:color="auto"/>
        <w:right w:val="none" w:sz="0" w:space="0" w:color="auto"/>
      </w:divBdr>
    </w:div>
    <w:div w:id="744766483">
      <w:bodyDiv w:val="1"/>
      <w:marLeft w:val="0"/>
      <w:marRight w:val="0"/>
      <w:marTop w:val="0"/>
      <w:marBottom w:val="0"/>
      <w:divBdr>
        <w:top w:val="none" w:sz="0" w:space="0" w:color="auto"/>
        <w:left w:val="none" w:sz="0" w:space="0" w:color="auto"/>
        <w:bottom w:val="none" w:sz="0" w:space="0" w:color="auto"/>
        <w:right w:val="none" w:sz="0" w:space="0" w:color="auto"/>
      </w:divBdr>
    </w:div>
    <w:div w:id="919562170">
      <w:bodyDiv w:val="1"/>
      <w:marLeft w:val="0"/>
      <w:marRight w:val="0"/>
      <w:marTop w:val="0"/>
      <w:marBottom w:val="0"/>
      <w:divBdr>
        <w:top w:val="none" w:sz="0" w:space="0" w:color="auto"/>
        <w:left w:val="none" w:sz="0" w:space="0" w:color="auto"/>
        <w:bottom w:val="none" w:sz="0" w:space="0" w:color="auto"/>
        <w:right w:val="none" w:sz="0" w:space="0" w:color="auto"/>
      </w:divBdr>
    </w:div>
    <w:div w:id="1027175720">
      <w:bodyDiv w:val="1"/>
      <w:marLeft w:val="0"/>
      <w:marRight w:val="0"/>
      <w:marTop w:val="0"/>
      <w:marBottom w:val="0"/>
      <w:divBdr>
        <w:top w:val="none" w:sz="0" w:space="0" w:color="auto"/>
        <w:left w:val="none" w:sz="0" w:space="0" w:color="auto"/>
        <w:bottom w:val="none" w:sz="0" w:space="0" w:color="auto"/>
        <w:right w:val="none" w:sz="0" w:space="0" w:color="auto"/>
      </w:divBdr>
    </w:div>
    <w:div w:id="1040472284">
      <w:bodyDiv w:val="1"/>
      <w:marLeft w:val="0"/>
      <w:marRight w:val="0"/>
      <w:marTop w:val="0"/>
      <w:marBottom w:val="0"/>
      <w:divBdr>
        <w:top w:val="none" w:sz="0" w:space="0" w:color="auto"/>
        <w:left w:val="none" w:sz="0" w:space="0" w:color="auto"/>
        <w:bottom w:val="none" w:sz="0" w:space="0" w:color="auto"/>
        <w:right w:val="none" w:sz="0" w:space="0" w:color="auto"/>
      </w:divBdr>
    </w:div>
    <w:div w:id="1076976670">
      <w:bodyDiv w:val="1"/>
      <w:marLeft w:val="0"/>
      <w:marRight w:val="0"/>
      <w:marTop w:val="0"/>
      <w:marBottom w:val="0"/>
      <w:divBdr>
        <w:top w:val="none" w:sz="0" w:space="0" w:color="auto"/>
        <w:left w:val="none" w:sz="0" w:space="0" w:color="auto"/>
        <w:bottom w:val="none" w:sz="0" w:space="0" w:color="auto"/>
        <w:right w:val="none" w:sz="0" w:space="0" w:color="auto"/>
      </w:divBdr>
    </w:div>
    <w:div w:id="1112826750">
      <w:bodyDiv w:val="1"/>
      <w:marLeft w:val="0"/>
      <w:marRight w:val="0"/>
      <w:marTop w:val="0"/>
      <w:marBottom w:val="0"/>
      <w:divBdr>
        <w:top w:val="none" w:sz="0" w:space="0" w:color="auto"/>
        <w:left w:val="none" w:sz="0" w:space="0" w:color="auto"/>
        <w:bottom w:val="none" w:sz="0" w:space="0" w:color="auto"/>
        <w:right w:val="none" w:sz="0" w:space="0" w:color="auto"/>
      </w:divBdr>
    </w:div>
    <w:div w:id="1184245592">
      <w:bodyDiv w:val="1"/>
      <w:marLeft w:val="0"/>
      <w:marRight w:val="0"/>
      <w:marTop w:val="0"/>
      <w:marBottom w:val="0"/>
      <w:divBdr>
        <w:top w:val="none" w:sz="0" w:space="0" w:color="auto"/>
        <w:left w:val="none" w:sz="0" w:space="0" w:color="auto"/>
        <w:bottom w:val="none" w:sz="0" w:space="0" w:color="auto"/>
        <w:right w:val="none" w:sz="0" w:space="0" w:color="auto"/>
      </w:divBdr>
    </w:div>
    <w:div w:id="1231650389">
      <w:bodyDiv w:val="1"/>
      <w:marLeft w:val="0"/>
      <w:marRight w:val="0"/>
      <w:marTop w:val="0"/>
      <w:marBottom w:val="0"/>
      <w:divBdr>
        <w:top w:val="none" w:sz="0" w:space="0" w:color="auto"/>
        <w:left w:val="none" w:sz="0" w:space="0" w:color="auto"/>
        <w:bottom w:val="none" w:sz="0" w:space="0" w:color="auto"/>
        <w:right w:val="none" w:sz="0" w:space="0" w:color="auto"/>
      </w:divBdr>
    </w:div>
    <w:div w:id="1274675471">
      <w:bodyDiv w:val="1"/>
      <w:marLeft w:val="0"/>
      <w:marRight w:val="0"/>
      <w:marTop w:val="0"/>
      <w:marBottom w:val="0"/>
      <w:divBdr>
        <w:top w:val="none" w:sz="0" w:space="0" w:color="auto"/>
        <w:left w:val="none" w:sz="0" w:space="0" w:color="auto"/>
        <w:bottom w:val="none" w:sz="0" w:space="0" w:color="auto"/>
        <w:right w:val="none" w:sz="0" w:space="0" w:color="auto"/>
      </w:divBdr>
    </w:div>
    <w:div w:id="1284851542">
      <w:bodyDiv w:val="1"/>
      <w:marLeft w:val="0"/>
      <w:marRight w:val="0"/>
      <w:marTop w:val="0"/>
      <w:marBottom w:val="0"/>
      <w:divBdr>
        <w:top w:val="none" w:sz="0" w:space="0" w:color="auto"/>
        <w:left w:val="none" w:sz="0" w:space="0" w:color="auto"/>
        <w:bottom w:val="none" w:sz="0" w:space="0" w:color="auto"/>
        <w:right w:val="none" w:sz="0" w:space="0" w:color="auto"/>
      </w:divBdr>
    </w:div>
    <w:div w:id="1287588211">
      <w:bodyDiv w:val="1"/>
      <w:marLeft w:val="0"/>
      <w:marRight w:val="0"/>
      <w:marTop w:val="0"/>
      <w:marBottom w:val="0"/>
      <w:divBdr>
        <w:top w:val="none" w:sz="0" w:space="0" w:color="auto"/>
        <w:left w:val="none" w:sz="0" w:space="0" w:color="auto"/>
        <w:bottom w:val="none" w:sz="0" w:space="0" w:color="auto"/>
        <w:right w:val="none" w:sz="0" w:space="0" w:color="auto"/>
      </w:divBdr>
    </w:div>
    <w:div w:id="1303585382">
      <w:bodyDiv w:val="1"/>
      <w:marLeft w:val="0"/>
      <w:marRight w:val="0"/>
      <w:marTop w:val="0"/>
      <w:marBottom w:val="0"/>
      <w:divBdr>
        <w:top w:val="none" w:sz="0" w:space="0" w:color="auto"/>
        <w:left w:val="none" w:sz="0" w:space="0" w:color="auto"/>
        <w:bottom w:val="none" w:sz="0" w:space="0" w:color="auto"/>
        <w:right w:val="none" w:sz="0" w:space="0" w:color="auto"/>
      </w:divBdr>
    </w:div>
    <w:div w:id="1309550345">
      <w:bodyDiv w:val="1"/>
      <w:marLeft w:val="0"/>
      <w:marRight w:val="0"/>
      <w:marTop w:val="0"/>
      <w:marBottom w:val="0"/>
      <w:divBdr>
        <w:top w:val="none" w:sz="0" w:space="0" w:color="auto"/>
        <w:left w:val="none" w:sz="0" w:space="0" w:color="auto"/>
        <w:bottom w:val="none" w:sz="0" w:space="0" w:color="auto"/>
        <w:right w:val="none" w:sz="0" w:space="0" w:color="auto"/>
      </w:divBdr>
    </w:div>
    <w:div w:id="1348943963">
      <w:bodyDiv w:val="1"/>
      <w:marLeft w:val="0"/>
      <w:marRight w:val="0"/>
      <w:marTop w:val="0"/>
      <w:marBottom w:val="0"/>
      <w:divBdr>
        <w:top w:val="none" w:sz="0" w:space="0" w:color="auto"/>
        <w:left w:val="none" w:sz="0" w:space="0" w:color="auto"/>
        <w:bottom w:val="none" w:sz="0" w:space="0" w:color="auto"/>
        <w:right w:val="none" w:sz="0" w:space="0" w:color="auto"/>
      </w:divBdr>
    </w:div>
    <w:div w:id="1349019644">
      <w:bodyDiv w:val="1"/>
      <w:marLeft w:val="0"/>
      <w:marRight w:val="0"/>
      <w:marTop w:val="0"/>
      <w:marBottom w:val="0"/>
      <w:divBdr>
        <w:top w:val="none" w:sz="0" w:space="0" w:color="auto"/>
        <w:left w:val="none" w:sz="0" w:space="0" w:color="auto"/>
        <w:bottom w:val="none" w:sz="0" w:space="0" w:color="auto"/>
        <w:right w:val="none" w:sz="0" w:space="0" w:color="auto"/>
      </w:divBdr>
      <w:divsChild>
        <w:div w:id="879980394">
          <w:marLeft w:val="0"/>
          <w:marRight w:val="0"/>
          <w:marTop w:val="0"/>
          <w:marBottom w:val="0"/>
          <w:divBdr>
            <w:top w:val="none" w:sz="0" w:space="0" w:color="auto"/>
            <w:left w:val="none" w:sz="0" w:space="0" w:color="auto"/>
            <w:bottom w:val="none" w:sz="0" w:space="0" w:color="auto"/>
            <w:right w:val="none" w:sz="0" w:space="0" w:color="auto"/>
          </w:divBdr>
          <w:divsChild>
            <w:div w:id="696545626">
              <w:marLeft w:val="0"/>
              <w:marRight w:val="0"/>
              <w:marTop w:val="0"/>
              <w:marBottom w:val="0"/>
              <w:divBdr>
                <w:top w:val="none" w:sz="0" w:space="0" w:color="auto"/>
                <w:left w:val="none" w:sz="0" w:space="0" w:color="auto"/>
                <w:bottom w:val="none" w:sz="0" w:space="0" w:color="auto"/>
                <w:right w:val="none" w:sz="0" w:space="0" w:color="auto"/>
              </w:divBdr>
              <w:divsChild>
                <w:div w:id="6383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388843">
      <w:bodyDiv w:val="1"/>
      <w:marLeft w:val="0"/>
      <w:marRight w:val="0"/>
      <w:marTop w:val="0"/>
      <w:marBottom w:val="0"/>
      <w:divBdr>
        <w:top w:val="none" w:sz="0" w:space="0" w:color="auto"/>
        <w:left w:val="none" w:sz="0" w:space="0" w:color="auto"/>
        <w:bottom w:val="none" w:sz="0" w:space="0" w:color="auto"/>
        <w:right w:val="none" w:sz="0" w:space="0" w:color="auto"/>
      </w:divBdr>
    </w:div>
    <w:div w:id="1583249432">
      <w:bodyDiv w:val="1"/>
      <w:marLeft w:val="0"/>
      <w:marRight w:val="0"/>
      <w:marTop w:val="0"/>
      <w:marBottom w:val="0"/>
      <w:divBdr>
        <w:top w:val="none" w:sz="0" w:space="0" w:color="auto"/>
        <w:left w:val="none" w:sz="0" w:space="0" w:color="auto"/>
        <w:bottom w:val="none" w:sz="0" w:space="0" w:color="auto"/>
        <w:right w:val="none" w:sz="0" w:space="0" w:color="auto"/>
      </w:divBdr>
    </w:div>
    <w:div w:id="1598825116">
      <w:bodyDiv w:val="1"/>
      <w:marLeft w:val="0"/>
      <w:marRight w:val="0"/>
      <w:marTop w:val="0"/>
      <w:marBottom w:val="0"/>
      <w:divBdr>
        <w:top w:val="none" w:sz="0" w:space="0" w:color="auto"/>
        <w:left w:val="none" w:sz="0" w:space="0" w:color="auto"/>
        <w:bottom w:val="none" w:sz="0" w:space="0" w:color="auto"/>
        <w:right w:val="none" w:sz="0" w:space="0" w:color="auto"/>
      </w:divBdr>
    </w:div>
    <w:div w:id="1605846557">
      <w:bodyDiv w:val="1"/>
      <w:marLeft w:val="0"/>
      <w:marRight w:val="0"/>
      <w:marTop w:val="0"/>
      <w:marBottom w:val="0"/>
      <w:divBdr>
        <w:top w:val="none" w:sz="0" w:space="0" w:color="auto"/>
        <w:left w:val="none" w:sz="0" w:space="0" w:color="auto"/>
        <w:bottom w:val="none" w:sz="0" w:space="0" w:color="auto"/>
        <w:right w:val="none" w:sz="0" w:space="0" w:color="auto"/>
      </w:divBdr>
    </w:div>
    <w:div w:id="1830560753">
      <w:bodyDiv w:val="1"/>
      <w:marLeft w:val="0"/>
      <w:marRight w:val="0"/>
      <w:marTop w:val="0"/>
      <w:marBottom w:val="0"/>
      <w:divBdr>
        <w:top w:val="none" w:sz="0" w:space="0" w:color="auto"/>
        <w:left w:val="none" w:sz="0" w:space="0" w:color="auto"/>
        <w:bottom w:val="none" w:sz="0" w:space="0" w:color="auto"/>
        <w:right w:val="none" w:sz="0" w:space="0" w:color="auto"/>
      </w:divBdr>
    </w:div>
    <w:div w:id="1969892520">
      <w:bodyDiv w:val="1"/>
      <w:marLeft w:val="0"/>
      <w:marRight w:val="0"/>
      <w:marTop w:val="0"/>
      <w:marBottom w:val="0"/>
      <w:divBdr>
        <w:top w:val="none" w:sz="0" w:space="0" w:color="auto"/>
        <w:left w:val="none" w:sz="0" w:space="0" w:color="auto"/>
        <w:bottom w:val="none" w:sz="0" w:space="0" w:color="auto"/>
        <w:right w:val="none" w:sz="0" w:space="0" w:color="auto"/>
      </w:divBdr>
    </w:div>
    <w:div w:id="2035379564">
      <w:bodyDiv w:val="1"/>
      <w:marLeft w:val="0"/>
      <w:marRight w:val="0"/>
      <w:marTop w:val="0"/>
      <w:marBottom w:val="0"/>
      <w:divBdr>
        <w:top w:val="none" w:sz="0" w:space="0" w:color="auto"/>
        <w:left w:val="none" w:sz="0" w:space="0" w:color="auto"/>
        <w:bottom w:val="none" w:sz="0" w:space="0" w:color="auto"/>
        <w:right w:val="none" w:sz="0" w:space="0" w:color="auto"/>
      </w:divBdr>
    </w:div>
    <w:div w:id="2075278241">
      <w:bodyDiv w:val="1"/>
      <w:marLeft w:val="0"/>
      <w:marRight w:val="0"/>
      <w:marTop w:val="0"/>
      <w:marBottom w:val="0"/>
      <w:divBdr>
        <w:top w:val="none" w:sz="0" w:space="0" w:color="auto"/>
        <w:left w:val="none" w:sz="0" w:space="0" w:color="auto"/>
        <w:bottom w:val="none" w:sz="0" w:space="0" w:color="auto"/>
        <w:right w:val="none" w:sz="0" w:space="0" w:color="auto"/>
      </w:divBdr>
    </w:div>
    <w:div w:id="2109616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472</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DMAC Despacho Juridico</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Dickson</dc:creator>
  <cp:keywords/>
  <dc:description/>
  <cp:lastModifiedBy>Patricia Jacobs</cp:lastModifiedBy>
  <cp:revision>2</cp:revision>
  <dcterms:created xsi:type="dcterms:W3CDTF">2021-02-01T15:51:00Z</dcterms:created>
  <dcterms:modified xsi:type="dcterms:W3CDTF">2021-02-01T15:51:00Z</dcterms:modified>
</cp:coreProperties>
</file>