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3778" w14:textId="463D0AD9" w:rsidR="00F26FAC" w:rsidRDefault="00B01604">
      <w:r>
        <w:rPr>
          <w:noProof/>
          <w:lang w:val="pt-BR" w:eastAsia="pt-BR"/>
        </w:rPr>
        <mc:AlternateContent>
          <mc:Choice Requires="wps">
            <w:drawing>
              <wp:anchor distT="0" distB="0" distL="114300" distR="114300" simplePos="0" relativeHeight="251659264" behindDoc="0" locked="0" layoutInCell="1" allowOverlap="1" wp14:anchorId="419AC546" wp14:editId="2ED5FBBA">
                <wp:simplePos x="0" y="0"/>
                <wp:positionH relativeFrom="margin">
                  <wp:align>right</wp:align>
                </wp:positionH>
                <wp:positionV relativeFrom="paragraph">
                  <wp:posOffset>-22860</wp:posOffset>
                </wp:positionV>
                <wp:extent cx="8183880" cy="1196340"/>
                <wp:effectExtent l="0" t="0" r="26670" b="22860"/>
                <wp:wrapNone/>
                <wp:docPr id="386663612" name="Text Box 1"/>
                <wp:cNvGraphicFramePr/>
                <a:graphic xmlns:a="http://schemas.openxmlformats.org/drawingml/2006/main">
                  <a:graphicData uri="http://schemas.microsoft.com/office/word/2010/wordprocessingShape">
                    <wps:wsp>
                      <wps:cNvSpPr txBox="1"/>
                      <wps:spPr>
                        <a:xfrm>
                          <a:off x="0" y="0"/>
                          <a:ext cx="8183880" cy="1196340"/>
                        </a:xfrm>
                        <a:prstGeom prst="rect">
                          <a:avLst/>
                        </a:prstGeom>
                        <a:solidFill>
                          <a:schemeClr val="lt1"/>
                        </a:solidFill>
                        <a:ln w="6350">
                          <a:solidFill>
                            <a:prstClr val="black"/>
                          </a:solidFill>
                        </a:ln>
                      </wps:spPr>
                      <wps:txbx>
                        <w:txbxContent>
                          <w:p w14:paraId="1E1563FE" w14:textId="2CF81092" w:rsidR="00F26FAC" w:rsidRDefault="00F26FAC">
                            <w:r>
                              <w:rPr>
                                <w:noProof/>
                                <w:lang w:val="pt-BR" w:eastAsia="pt-BR"/>
                              </w:rPr>
                              <w:drawing>
                                <wp:inline distT="0" distB="0" distL="0" distR="0" wp14:anchorId="25008A3D" wp14:editId="113623F0">
                                  <wp:extent cx="1007110" cy="1007110"/>
                                  <wp:effectExtent l="0" t="0" r="2540" b="2540"/>
                                  <wp:docPr id="920388157" name="Picture 2" descr="A logo with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88157" name="Picture 2" descr="A logo with a cross and flow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AC546" id="_x0000_t202" coordsize="21600,21600" o:spt="202" path="m,l,21600r21600,l21600,xe">
                <v:stroke joinstyle="miter"/>
                <v:path gradientshapeok="t" o:connecttype="rect"/>
              </v:shapetype>
              <v:shape id="Text Box 1" o:spid="_x0000_s1026" type="#_x0000_t202" style="position:absolute;margin-left:593.2pt;margin-top:-1.8pt;width:644.4pt;height:9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" fillcolor="white [3201]" strokeweight=".5pt">
                <v:textbox>
                  <w:txbxContent>
                    <w:p w14:paraId="1E1563FE" w14:textId="2CF81092" w:rsidR="00F26FAC" w:rsidRDefault="00F26FAC">
                      <w:r>
                        <w:rPr>
                          <w:noProof/>
                          <w:lang w:val="pt-BR" w:eastAsia="pt-BR"/>
                        </w:rPr>
                        <w:drawing>
                          <wp:inline distT="0" distB="0" distL="0" distR="0" wp14:anchorId="25008A3D" wp14:editId="113623F0">
                            <wp:extent cx="1007110" cy="1007110"/>
                            <wp:effectExtent l="0" t="0" r="2540" b="2540"/>
                            <wp:docPr id="920388157" name="Picture 2" descr="A logo with a cros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88157" name="Picture 2" descr="A logo with a cross and flower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r>
                        <w:t xml:space="preserve">           </w:t>
                      </w:r>
                    </w:p>
                  </w:txbxContent>
                </v:textbox>
                <w10:wrap anchorx="margin"/>
              </v:shape>
            </w:pict>
          </mc:Fallback>
        </mc:AlternateContent>
      </w:r>
      <w:r w:rsidR="00F26FAC">
        <w:rPr>
          <w:noProof/>
          <w:lang w:val="pt-BR" w:eastAsia="pt-BR"/>
        </w:rPr>
        <mc:AlternateContent>
          <mc:Choice Requires="wps">
            <w:drawing>
              <wp:anchor distT="0" distB="0" distL="114300" distR="114300" simplePos="0" relativeHeight="251660288" behindDoc="0" locked="0" layoutInCell="1" allowOverlap="1" wp14:anchorId="4D39F80F" wp14:editId="02930CDA">
                <wp:simplePos x="0" y="0"/>
                <wp:positionH relativeFrom="column">
                  <wp:posOffset>1516380</wp:posOffset>
                </wp:positionH>
                <wp:positionV relativeFrom="paragraph">
                  <wp:posOffset>106680</wp:posOffset>
                </wp:positionV>
                <wp:extent cx="6057900" cy="944880"/>
                <wp:effectExtent l="0" t="0" r="19050" b="26670"/>
                <wp:wrapNone/>
                <wp:docPr id="1741941350" name="Text Box 3"/>
                <wp:cNvGraphicFramePr/>
                <a:graphic xmlns:a="http://schemas.openxmlformats.org/drawingml/2006/main">
                  <a:graphicData uri="http://schemas.microsoft.com/office/word/2010/wordprocessingShape">
                    <wps:wsp>
                      <wps:cNvSpPr txBox="1"/>
                      <wps:spPr>
                        <a:xfrm>
                          <a:off x="0" y="0"/>
                          <a:ext cx="6057900" cy="944880"/>
                        </a:xfrm>
                        <a:prstGeom prst="rect">
                          <a:avLst/>
                        </a:prstGeom>
                        <a:solidFill>
                          <a:schemeClr val="lt1"/>
                        </a:solidFill>
                        <a:ln w="6350">
                          <a:solidFill>
                            <a:prstClr val="black"/>
                          </a:solidFill>
                        </a:ln>
                      </wps:spPr>
                      <wps:txbx>
                        <w:txbxContent>
                          <w:p w14:paraId="2A75107C" w14:textId="15E0F89C" w:rsidR="00F26FAC" w:rsidRDefault="00F26FAC" w:rsidP="00F26FAC">
                            <w:pPr>
                              <w:jc w:val="center"/>
                              <w:rPr>
                                <w:rFonts w:ascii="Aptos SemiBold" w:hAnsi="Aptos SemiBold"/>
                                <w:sz w:val="28"/>
                                <w:szCs w:val="28"/>
                                <w:lang w:val="es-CO"/>
                              </w:rPr>
                            </w:pPr>
                            <w:r w:rsidRPr="00F26FAC">
                              <w:rPr>
                                <w:rFonts w:ascii="Aptos SemiBold" w:hAnsi="Aptos SemiBold"/>
                                <w:sz w:val="28"/>
                                <w:szCs w:val="28"/>
                                <w:lang w:val="es-CO"/>
                              </w:rPr>
                              <w:t>Extensión Contemplativa Internacional</w:t>
                            </w:r>
                          </w:p>
                          <w:p w14:paraId="750E0A4A" w14:textId="5F20D068" w:rsidR="00F26FAC" w:rsidRDefault="00F26FAC" w:rsidP="00F26FAC">
                            <w:pPr>
                              <w:jc w:val="center"/>
                              <w:rPr>
                                <w:rFonts w:ascii="Aptos SemiBold" w:hAnsi="Aptos SemiBold"/>
                                <w:sz w:val="28"/>
                                <w:szCs w:val="28"/>
                                <w:lang w:val="es-CO"/>
                              </w:rPr>
                            </w:pPr>
                            <w:r>
                              <w:rPr>
                                <w:rFonts w:ascii="Aptos SemiBold" w:hAnsi="Aptos SemiBold"/>
                                <w:sz w:val="28"/>
                                <w:szCs w:val="28"/>
                                <w:lang w:val="es-CO"/>
                              </w:rPr>
                              <w:t>Unidos en Oración Centrante</w:t>
                            </w:r>
                          </w:p>
                          <w:p w14:paraId="744C9E22" w14:textId="4A46AC1C" w:rsidR="00B01604" w:rsidRDefault="00B01604" w:rsidP="00F26FAC">
                            <w:pPr>
                              <w:jc w:val="center"/>
                              <w:rPr>
                                <w:rFonts w:ascii="Aptos SemiBold" w:hAnsi="Aptos SemiBold"/>
                                <w:sz w:val="28"/>
                                <w:szCs w:val="28"/>
                                <w:lang w:val="es-CO"/>
                              </w:rPr>
                            </w:pPr>
                            <w:r>
                              <w:rPr>
                                <w:rFonts w:ascii="Aptos SemiBold" w:hAnsi="Aptos SemiBold"/>
                                <w:sz w:val="28"/>
                                <w:szCs w:val="28"/>
                                <w:lang w:val="es-CO"/>
                              </w:rPr>
                              <w:t>Regresando a las Raíces (2)</w:t>
                            </w:r>
                          </w:p>
                          <w:p w14:paraId="30F87EB1" w14:textId="77777777" w:rsidR="00B01604" w:rsidRPr="00F26FAC" w:rsidRDefault="00B01604" w:rsidP="00F26FAC">
                            <w:pPr>
                              <w:jc w:val="center"/>
                              <w:rPr>
                                <w:rFonts w:ascii="Aptos SemiBold" w:hAnsi="Aptos SemiBold"/>
                                <w:sz w:val="28"/>
                                <w:szCs w:val="2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F80F" id="Text Box 3" o:spid="_x0000_s1027" type="#_x0000_t202" style="position:absolute;margin-left:119.4pt;margin-top:8.4pt;width:477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" fillcolor="white [3201]" strokeweight=".5pt">
                <v:textbox>
                  <w:txbxContent>
                    <w:p w14:paraId="2A75107C" w14:textId="15E0F89C" w:rsidR="00F26FAC" w:rsidRDefault="00F26FAC" w:rsidP="00F26FAC">
                      <w:pPr>
                        <w:jc w:val="center"/>
                        <w:rPr>
                          <w:rFonts w:ascii="Aptos SemiBold" w:hAnsi="Aptos SemiBold"/>
                          <w:sz w:val="28"/>
                          <w:szCs w:val="28"/>
                          <w:lang w:val="es-CO"/>
                        </w:rPr>
                      </w:pPr>
                      <w:r w:rsidRPr="00F26FAC">
                        <w:rPr>
                          <w:rFonts w:ascii="Aptos SemiBold" w:hAnsi="Aptos SemiBold"/>
                          <w:sz w:val="28"/>
                          <w:szCs w:val="28"/>
                          <w:lang w:val="es-CO"/>
                        </w:rPr>
                        <w:t>Extensión Contemplativa Internacional</w:t>
                      </w:r>
                    </w:p>
                    <w:p w14:paraId="750E0A4A" w14:textId="5F20D068" w:rsidR="00F26FAC" w:rsidRDefault="00F26FAC" w:rsidP="00F26FAC">
                      <w:pPr>
                        <w:jc w:val="center"/>
                        <w:rPr>
                          <w:rFonts w:ascii="Aptos SemiBold" w:hAnsi="Aptos SemiBold"/>
                          <w:sz w:val="28"/>
                          <w:szCs w:val="28"/>
                          <w:lang w:val="es-CO"/>
                        </w:rPr>
                      </w:pPr>
                      <w:r>
                        <w:rPr>
                          <w:rFonts w:ascii="Aptos SemiBold" w:hAnsi="Aptos SemiBold"/>
                          <w:sz w:val="28"/>
                          <w:szCs w:val="28"/>
                          <w:lang w:val="es-CO"/>
                        </w:rPr>
                        <w:t>Unidos en Oración Centrante</w:t>
                      </w:r>
                    </w:p>
                    <w:p w14:paraId="744C9E22" w14:textId="4A46AC1C" w:rsidR="00B01604" w:rsidRDefault="00B01604" w:rsidP="00F26FAC">
                      <w:pPr>
                        <w:jc w:val="center"/>
                        <w:rPr>
                          <w:rFonts w:ascii="Aptos SemiBold" w:hAnsi="Aptos SemiBold"/>
                          <w:sz w:val="28"/>
                          <w:szCs w:val="28"/>
                          <w:lang w:val="es-CO"/>
                        </w:rPr>
                      </w:pPr>
                      <w:r>
                        <w:rPr>
                          <w:rFonts w:ascii="Aptos SemiBold" w:hAnsi="Aptos SemiBold"/>
                          <w:sz w:val="28"/>
                          <w:szCs w:val="28"/>
                          <w:lang w:val="es-CO"/>
                        </w:rPr>
                        <w:t>Regresando a las Raíces (2)</w:t>
                      </w:r>
                    </w:p>
                    <w:p w14:paraId="30F87EB1" w14:textId="77777777" w:rsidR="00B01604" w:rsidRPr="00F26FAC" w:rsidRDefault="00B01604" w:rsidP="00F26FAC">
                      <w:pPr>
                        <w:jc w:val="center"/>
                        <w:rPr>
                          <w:rFonts w:ascii="Aptos SemiBold" w:hAnsi="Aptos SemiBold"/>
                          <w:sz w:val="28"/>
                          <w:szCs w:val="28"/>
                          <w:lang w:val="es-CO"/>
                        </w:rPr>
                      </w:pPr>
                    </w:p>
                  </w:txbxContent>
                </v:textbox>
              </v:shape>
            </w:pict>
          </mc:Fallback>
        </mc:AlternateContent>
      </w:r>
    </w:p>
    <w:p w14:paraId="47D32219" w14:textId="77777777" w:rsidR="00F26FAC" w:rsidRPr="00F26FAC" w:rsidRDefault="00F26FAC" w:rsidP="00F26FAC"/>
    <w:p w14:paraId="0811CBA5" w14:textId="77777777" w:rsidR="00F26FAC" w:rsidRDefault="00F26FAC" w:rsidP="00F26FAC"/>
    <w:p w14:paraId="74812D9E" w14:textId="77777777" w:rsidR="00F26FAC" w:rsidRDefault="00F26FAC" w:rsidP="00F26FAC">
      <w:pPr>
        <w:jc w:val="right"/>
      </w:pPr>
    </w:p>
    <w:p w14:paraId="515A4FD4" w14:textId="77777777" w:rsidR="00F26FAC" w:rsidRDefault="00F26FAC" w:rsidP="00F26FAC">
      <w:pPr>
        <w:jc w:val="right"/>
      </w:pPr>
    </w:p>
    <w:p w14:paraId="1AE08464" w14:textId="34259518" w:rsidR="00F26FAC" w:rsidRDefault="00F26FAC" w:rsidP="00F26FAC">
      <w:r>
        <w:rPr>
          <w:noProof/>
          <w:lang w:val="pt-BR" w:eastAsia="pt-BR"/>
        </w:rPr>
        <mc:AlternateContent>
          <mc:Choice Requires="wps">
            <w:drawing>
              <wp:anchor distT="0" distB="0" distL="114300" distR="114300" simplePos="0" relativeHeight="251661312" behindDoc="0" locked="0" layoutInCell="1" allowOverlap="1" wp14:anchorId="20D58CAB" wp14:editId="13E57590">
                <wp:simplePos x="0" y="0"/>
                <wp:positionH relativeFrom="column">
                  <wp:posOffset>5303520</wp:posOffset>
                </wp:positionH>
                <wp:positionV relativeFrom="paragraph">
                  <wp:posOffset>73025</wp:posOffset>
                </wp:positionV>
                <wp:extent cx="2712720" cy="4152900"/>
                <wp:effectExtent l="0" t="0" r="0" b="0"/>
                <wp:wrapNone/>
                <wp:docPr id="2009523021" name="Text Box 5"/>
                <wp:cNvGraphicFramePr/>
                <a:graphic xmlns:a="http://schemas.openxmlformats.org/drawingml/2006/main">
                  <a:graphicData uri="http://schemas.microsoft.com/office/word/2010/wordprocessingShape">
                    <wps:wsp>
                      <wps:cNvSpPr txBox="1"/>
                      <wps:spPr>
                        <a:xfrm>
                          <a:off x="0" y="0"/>
                          <a:ext cx="2712720" cy="4152900"/>
                        </a:xfrm>
                        <a:prstGeom prst="rect">
                          <a:avLst/>
                        </a:prstGeom>
                        <a:solidFill>
                          <a:schemeClr val="lt1"/>
                        </a:solidFill>
                        <a:ln w="6350">
                          <a:noFill/>
                        </a:ln>
                      </wps:spPr>
                      <wps:txbx>
                        <w:txbxContent>
                          <w:p w14:paraId="56157340" w14:textId="577D90AE" w:rsidR="00B04717" w:rsidRDefault="00F26FAC">
                            <w:pPr>
                              <w:rPr>
                                <w:rFonts w:ascii="Abadi" w:hAnsi="Abadi"/>
                                <w:sz w:val="24"/>
                                <w:szCs w:val="24"/>
                                <w:lang w:val="pt-BR"/>
                              </w:rPr>
                            </w:pPr>
                            <w:r>
                              <w:rPr>
                                <w:lang w:val="es-CO"/>
                              </w:rPr>
                              <w:t>…</w:t>
                            </w:r>
                            <w:r w:rsidR="00B04717">
                              <w:rPr>
                                <w:rFonts w:ascii="Abadi" w:hAnsi="Abadi"/>
                                <w:sz w:val="24"/>
                                <w:szCs w:val="24"/>
                                <w:lang w:val="es-CO"/>
                              </w:rPr>
                              <w:t xml:space="preserve">Anunciando el misterio que se ha mantenido oculto por siglos y generaciones, pero que ahora se ha manifestado a su pueblo santo… </w:t>
                            </w:r>
                            <w:r w:rsidR="00757FA1">
                              <w:rPr>
                                <w:rFonts w:ascii="Abadi" w:hAnsi="Abadi"/>
                                <w:sz w:val="24"/>
                                <w:szCs w:val="24"/>
                                <w:lang w:val="es-CO"/>
                              </w:rPr>
                              <w:t>q</w:t>
                            </w:r>
                            <w:r w:rsidR="00B04717">
                              <w:rPr>
                                <w:rFonts w:ascii="Abadi" w:hAnsi="Abadi"/>
                                <w:sz w:val="24"/>
                                <w:szCs w:val="24"/>
                                <w:lang w:val="es-CO"/>
                              </w:rPr>
                              <w:t xml:space="preserve">ue es Cristo EN ustedes, la esperanza de gloria. </w:t>
                            </w:r>
                            <w:r w:rsidR="00B04717" w:rsidRPr="00BE73D8">
                              <w:rPr>
                                <w:rFonts w:ascii="Abadi" w:hAnsi="Abadi"/>
                                <w:sz w:val="24"/>
                                <w:szCs w:val="24"/>
                                <w:lang w:val="pt-BR"/>
                              </w:rPr>
                              <w:t>(Colosenses 1: 26-27)</w:t>
                            </w:r>
                          </w:p>
                          <w:p w14:paraId="47B4CFEF" w14:textId="77777777" w:rsidR="00B64ECB" w:rsidRDefault="00B64ECB">
                            <w:pPr>
                              <w:rPr>
                                <w:rFonts w:ascii="Abadi" w:hAnsi="Abadi"/>
                                <w:sz w:val="24"/>
                                <w:szCs w:val="24"/>
                                <w:lang w:val="pt-BR"/>
                              </w:rPr>
                            </w:pPr>
                          </w:p>
                          <w:p w14:paraId="7E99F184" w14:textId="77777777" w:rsidR="00B64ECB" w:rsidRPr="00BE73D8" w:rsidRDefault="00B64ECB">
                            <w:pPr>
                              <w:rPr>
                                <w:rFonts w:ascii="Abadi" w:hAnsi="Abadi"/>
                                <w:sz w:val="24"/>
                                <w:szCs w:val="24"/>
                                <w:lang w:val="pt-BR"/>
                              </w:rPr>
                            </w:pPr>
                          </w:p>
                          <w:p w14:paraId="0A4925AA" w14:textId="4A29890B" w:rsidR="00B04717" w:rsidRPr="00BE73D8" w:rsidRDefault="00BE73D8" w:rsidP="00B64ECB">
                            <w:pPr>
                              <w:jc w:val="both"/>
                              <w:rPr>
                                <w:rFonts w:ascii="Abadi" w:hAnsi="Abadi"/>
                                <w:color w:val="FF0000"/>
                                <w:sz w:val="24"/>
                                <w:szCs w:val="24"/>
                                <w:lang w:val="pt-BR"/>
                              </w:rPr>
                            </w:pPr>
                            <w:r w:rsidRPr="00BE73D8">
                              <w:rPr>
                                <w:rFonts w:ascii="Abadi" w:hAnsi="Abadi"/>
                                <w:color w:val="FF0000"/>
                                <w:sz w:val="24"/>
                                <w:szCs w:val="24"/>
                                <w:lang w:val="pt-BR"/>
                              </w:rPr>
                              <w:t>… Anunciando o mistério que foi mantido oculto por séculos e geraç</w:t>
                            </w:r>
                            <w:r>
                              <w:rPr>
                                <w:rFonts w:ascii="Abadi" w:hAnsi="Abadi"/>
                                <w:color w:val="FF0000"/>
                                <w:sz w:val="24"/>
                                <w:szCs w:val="24"/>
                                <w:lang w:val="pt-BR"/>
                              </w:rPr>
                              <w:t xml:space="preserve">ões, </w:t>
                            </w:r>
                            <w:r w:rsidR="00BF49CC">
                              <w:rPr>
                                <w:rFonts w:ascii="Abadi" w:hAnsi="Abadi"/>
                                <w:color w:val="FF0000"/>
                                <w:sz w:val="24"/>
                                <w:szCs w:val="24"/>
                                <w:lang w:val="pt-BR"/>
                              </w:rPr>
                              <w:t xml:space="preserve">e que agora acaba de manifestar </w:t>
                            </w:r>
                            <w:r w:rsidR="00B540E3">
                              <w:rPr>
                                <w:rFonts w:ascii="Abadi" w:hAnsi="Abadi"/>
                                <w:color w:val="FF0000"/>
                                <w:sz w:val="24"/>
                                <w:szCs w:val="24"/>
                                <w:lang w:val="pt-BR"/>
                              </w:rPr>
                              <w:t>ao seu povo</w:t>
                            </w:r>
                            <w:r w:rsidR="00AE356F">
                              <w:rPr>
                                <w:rFonts w:ascii="Abadi" w:hAnsi="Abadi"/>
                                <w:color w:val="FF0000"/>
                                <w:sz w:val="24"/>
                                <w:szCs w:val="24"/>
                                <w:lang w:val="pt-BR"/>
                              </w:rPr>
                              <w:t xml:space="preserve"> santo</w:t>
                            </w:r>
                            <w:r w:rsidR="00BF49CC">
                              <w:rPr>
                                <w:rFonts w:ascii="Abadi" w:hAnsi="Abadi"/>
                                <w:color w:val="FF0000"/>
                                <w:sz w:val="24"/>
                                <w:szCs w:val="24"/>
                                <w:lang w:val="pt-BR"/>
                              </w:rPr>
                              <w:t>...</w:t>
                            </w:r>
                            <w:r w:rsidR="00B64ECB">
                              <w:rPr>
                                <w:rFonts w:ascii="Abadi" w:hAnsi="Abadi"/>
                                <w:color w:val="FF0000"/>
                                <w:sz w:val="24"/>
                                <w:szCs w:val="24"/>
                                <w:lang w:val="pt-BR"/>
                              </w:rPr>
                              <w:t xml:space="preserve"> </w:t>
                            </w:r>
                            <w:r w:rsidR="00BF49CC">
                              <w:rPr>
                                <w:rFonts w:ascii="Abadi" w:hAnsi="Abadi"/>
                                <w:color w:val="FF0000"/>
                                <w:sz w:val="24"/>
                                <w:szCs w:val="24"/>
                                <w:lang w:val="pt-BR"/>
                              </w:rPr>
                              <w:t>que é Cristo EM vocês, a esperança d</w:t>
                            </w:r>
                            <w:r w:rsidR="00B64ECB">
                              <w:rPr>
                                <w:rFonts w:ascii="Abadi" w:hAnsi="Abadi"/>
                                <w:color w:val="FF0000"/>
                                <w:sz w:val="24"/>
                                <w:szCs w:val="24"/>
                                <w:lang w:val="pt-BR"/>
                              </w:rPr>
                              <w:t>a</w:t>
                            </w:r>
                            <w:r w:rsidR="00BF49CC">
                              <w:rPr>
                                <w:rFonts w:ascii="Abadi" w:hAnsi="Abadi"/>
                                <w:color w:val="FF0000"/>
                                <w:sz w:val="24"/>
                                <w:szCs w:val="24"/>
                                <w:lang w:val="pt-BR"/>
                              </w:rPr>
                              <w:t xml:space="preserve"> glória. (Colossenses 1,26-27) </w:t>
                            </w:r>
                          </w:p>
                          <w:p w14:paraId="7FE9C577" w14:textId="77777777" w:rsidR="00B04717" w:rsidRPr="00BE73D8" w:rsidRDefault="00B04717">
                            <w:pPr>
                              <w:rPr>
                                <w:rFonts w:ascii="Abadi" w:hAnsi="Abadi"/>
                                <w:sz w:val="24"/>
                                <w:szCs w:val="24"/>
                                <w:lang w:val="pt-BR"/>
                              </w:rPr>
                            </w:pPr>
                          </w:p>
                          <w:p w14:paraId="287DF42A" w14:textId="0FF3329F" w:rsidR="00F26FAC" w:rsidRPr="00BE73D8" w:rsidRDefault="00B04717">
                            <w:pPr>
                              <w:rPr>
                                <w:rFonts w:ascii="Abadi" w:hAnsi="Abadi"/>
                                <w:sz w:val="24"/>
                                <w:szCs w:val="24"/>
                                <w:lang w:val="pt-BR"/>
                              </w:rPr>
                            </w:pPr>
                            <w:r w:rsidRPr="00BE73D8">
                              <w:rPr>
                                <w:rFonts w:ascii="Abadi" w:hAnsi="Abadi"/>
                                <w:sz w:val="24"/>
                                <w:szCs w:val="24"/>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58CAB" id="Text Box 5" o:spid="_x0000_s1028" type="#_x0000_t202" style="position:absolute;margin-left:417.6pt;margin-top:5.75pt;width:213.6pt;height:3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" fillcolor="white [3201]" stroked="f" strokeweight=".5pt">
                <v:textbox>
                  <w:txbxContent>
                    <w:p w14:paraId="56157340" w14:textId="577D90AE" w:rsidR="00B04717" w:rsidRDefault="00F26FAC">
                      <w:pPr>
                        <w:rPr>
                          <w:rFonts w:ascii="Abadi" w:hAnsi="Abadi"/>
                          <w:sz w:val="24"/>
                          <w:szCs w:val="24"/>
                          <w:lang w:val="pt-BR"/>
                        </w:rPr>
                      </w:pPr>
                      <w:r>
                        <w:rPr>
                          <w:lang w:val="es-CO"/>
                        </w:rPr>
                        <w:t>…</w:t>
                      </w:r>
                      <w:r w:rsidR="00B04717">
                        <w:rPr>
                          <w:rFonts w:ascii="Abadi" w:hAnsi="Abadi"/>
                          <w:sz w:val="24"/>
                          <w:szCs w:val="24"/>
                          <w:lang w:val="es-CO"/>
                        </w:rPr>
                        <w:t xml:space="preserve">Anunciando el misterio que se ha mantenido oculto por siglos y generaciones, pero que ahora se ha manifestado a su pueblo santo… </w:t>
                      </w:r>
                      <w:r w:rsidR="00757FA1">
                        <w:rPr>
                          <w:rFonts w:ascii="Abadi" w:hAnsi="Abadi"/>
                          <w:sz w:val="24"/>
                          <w:szCs w:val="24"/>
                          <w:lang w:val="es-CO"/>
                        </w:rPr>
                        <w:t>q</w:t>
                      </w:r>
                      <w:r w:rsidR="00B04717">
                        <w:rPr>
                          <w:rFonts w:ascii="Abadi" w:hAnsi="Abadi"/>
                          <w:sz w:val="24"/>
                          <w:szCs w:val="24"/>
                          <w:lang w:val="es-CO"/>
                        </w:rPr>
                        <w:t xml:space="preserve">ue es Cristo EN ustedes, la esperanza de gloria. </w:t>
                      </w:r>
                      <w:r w:rsidR="00B04717" w:rsidRPr="00BE73D8">
                        <w:rPr>
                          <w:rFonts w:ascii="Abadi" w:hAnsi="Abadi"/>
                          <w:sz w:val="24"/>
                          <w:szCs w:val="24"/>
                          <w:lang w:val="pt-BR"/>
                        </w:rPr>
                        <w:t>(Colosenses 1: 26-27)</w:t>
                      </w:r>
                    </w:p>
                    <w:p w14:paraId="47B4CFEF" w14:textId="77777777" w:rsidR="00B64ECB" w:rsidRDefault="00B64ECB">
                      <w:pPr>
                        <w:rPr>
                          <w:rFonts w:ascii="Abadi" w:hAnsi="Abadi"/>
                          <w:sz w:val="24"/>
                          <w:szCs w:val="24"/>
                          <w:lang w:val="pt-BR"/>
                        </w:rPr>
                      </w:pPr>
                    </w:p>
                    <w:p w14:paraId="7E99F184" w14:textId="77777777" w:rsidR="00B64ECB" w:rsidRPr="00BE73D8" w:rsidRDefault="00B64ECB">
                      <w:pPr>
                        <w:rPr>
                          <w:rFonts w:ascii="Abadi" w:hAnsi="Abadi"/>
                          <w:sz w:val="24"/>
                          <w:szCs w:val="24"/>
                          <w:lang w:val="pt-BR"/>
                        </w:rPr>
                      </w:pPr>
                    </w:p>
                    <w:p w14:paraId="0A4925AA" w14:textId="4A29890B" w:rsidR="00B04717" w:rsidRPr="00BE73D8" w:rsidRDefault="00BE73D8" w:rsidP="00B64ECB">
                      <w:pPr>
                        <w:jc w:val="both"/>
                        <w:rPr>
                          <w:rFonts w:ascii="Abadi" w:hAnsi="Abadi"/>
                          <w:color w:val="FF0000"/>
                          <w:sz w:val="24"/>
                          <w:szCs w:val="24"/>
                          <w:lang w:val="pt-BR"/>
                        </w:rPr>
                      </w:pPr>
                      <w:r w:rsidRPr="00BE73D8">
                        <w:rPr>
                          <w:rFonts w:ascii="Abadi" w:hAnsi="Abadi"/>
                          <w:color w:val="FF0000"/>
                          <w:sz w:val="24"/>
                          <w:szCs w:val="24"/>
                          <w:lang w:val="pt-BR"/>
                        </w:rPr>
                        <w:t>… Anunciando o mistério que foi mantido oculto por séculos e geraç</w:t>
                      </w:r>
                      <w:r>
                        <w:rPr>
                          <w:rFonts w:ascii="Abadi" w:hAnsi="Abadi"/>
                          <w:color w:val="FF0000"/>
                          <w:sz w:val="24"/>
                          <w:szCs w:val="24"/>
                          <w:lang w:val="pt-BR"/>
                        </w:rPr>
                        <w:t xml:space="preserve">ões, </w:t>
                      </w:r>
                      <w:r w:rsidR="00BF49CC">
                        <w:rPr>
                          <w:rFonts w:ascii="Abadi" w:hAnsi="Abadi"/>
                          <w:color w:val="FF0000"/>
                          <w:sz w:val="24"/>
                          <w:szCs w:val="24"/>
                          <w:lang w:val="pt-BR"/>
                        </w:rPr>
                        <w:t xml:space="preserve">e que agora acaba de manifestar </w:t>
                      </w:r>
                      <w:r w:rsidR="00B540E3">
                        <w:rPr>
                          <w:rFonts w:ascii="Abadi" w:hAnsi="Abadi"/>
                          <w:color w:val="FF0000"/>
                          <w:sz w:val="24"/>
                          <w:szCs w:val="24"/>
                          <w:lang w:val="pt-BR"/>
                        </w:rPr>
                        <w:t>ao seu povo</w:t>
                      </w:r>
                      <w:r w:rsidR="00AE356F">
                        <w:rPr>
                          <w:rFonts w:ascii="Abadi" w:hAnsi="Abadi"/>
                          <w:color w:val="FF0000"/>
                          <w:sz w:val="24"/>
                          <w:szCs w:val="24"/>
                          <w:lang w:val="pt-BR"/>
                        </w:rPr>
                        <w:t xml:space="preserve"> santo</w:t>
                      </w:r>
                      <w:r w:rsidR="00BF49CC">
                        <w:rPr>
                          <w:rFonts w:ascii="Abadi" w:hAnsi="Abadi"/>
                          <w:color w:val="FF0000"/>
                          <w:sz w:val="24"/>
                          <w:szCs w:val="24"/>
                          <w:lang w:val="pt-BR"/>
                        </w:rPr>
                        <w:t>...</w:t>
                      </w:r>
                      <w:r w:rsidR="00B64ECB">
                        <w:rPr>
                          <w:rFonts w:ascii="Abadi" w:hAnsi="Abadi"/>
                          <w:color w:val="FF0000"/>
                          <w:sz w:val="24"/>
                          <w:szCs w:val="24"/>
                          <w:lang w:val="pt-BR"/>
                        </w:rPr>
                        <w:t xml:space="preserve"> </w:t>
                      </w:r>
                      <w:r w:rsidR="00BF49CC">
                        <w:rPr>
                          <w:rFonts w:ascii="Abadi" w:hAnsi="Abadi"/>
                          <w:color w:val="FF0000"/>
                          <w:sz w:val="24"/>
                          <w:szCs w:val="24"/>
                          <w:lang w:val="pt-BR"/>
                        </w:rPr>
                        <w:t>que é Cristo EM vocês, a esperança d</w:t>
                      </w:r>
                      <w:r w:rsidR="00B64ECB">
                        <w:rPr>
                          <w:rFonts w:ascii="Abadi" w:hAnsi="Abadi"/>
                          <w:color w:val="FF0000"/>
                          <w:sz w:val="24"/>
                          <w:szCs w:val="24"/>
                          <w:lang w:val="pt-BR"/>
                        </w:rPr>
                        <w:t>a</w:t>
                      </w:r>
                      <w:r w:rsidR="00BF49CC">
                        <w:rPr>
                          <w:rFonts w:ascii="Abadi" w:hAnsi="Abadi"/>
                          <w:color w:val="FF0000"/>
                          <w:sz w:val="24"/>
                          <w:szCs w:val="24"/>
                          <w:lang w:val="pt-BR"/>
                        </w:rPr>
                        <w:t xml:space="preserve"> glória. (Colossenses 1,26-27) </w:t>
                      </w:r>
                    </w:p>
                    <w:p w14:paraId="7FE9C577" w14:textId="77777777" w:rsidR="00B04717" w:rsidRPr="00BE73D8" w:rsidRDefault="00B04717">
                      <w:pPr>
                        <w:rPr>
                          <w:rFonts w:ascii="Abadi" w:hAnsi="Abadi"/>
                          <w:sz w:val="24"/>
                          <w:szCs w:val="24"/>
                          <w:lang w:val="pt-BR"/>
                        </w:rPr>
                      </w:pPr>
                    </w:p>
                    <w:p w14:paraId="287DF42A" w14:textId="0FF3329F" w:rsidR="00F26FAC" w:rsidRPr="00BE73D8" w:rsidRDefault="00B04717">
                      <w:pPr>
                        <w:rPr>
                          <w:rFonts w:ascii="Abadi" w:hAnsi="Abadi"/>
                          <w:sz w:val="24"/>
                          <w:szCs w:val="24"/>
                          <w:lang w:val="pt-BR"/>
                        </w:rPr>
                      </w:pPr>
                      <w:r w:rsidRPr="00BE73D8">
                        <w:rPr>
                          <w:rFonts w:ascii="Abadi" w:hAnsi="Abadi"/>
                          <w:sz w:val="24"/>
                          <w:szCs w:val="24"/>
                          <w:lang w:val="pt-BR"/>
                        </w:rPr>
                        <w:t xml:space="preserve"> </w:t>
                      </w:r>
                    </w:p>
                  </w:txbxContent>
                </v:textbox>
              </v:shape>
            </w:pict>
          </mc:Fallback>
        </mc:AlternateContent>
      </w:r>
      <w:r>
        <w:rPr>
          <w:noProof/>
          <w:lang w:val="pt-BR" w:eastAsia="pt-BR"/>
        </w:rPr>
        <w:drawing>
          <wp:inline distT="0" distB="0" distL="0" distR="0" wp14:anchorId="30287195" wp14:editId="4C56E591">
            <wp:extent cx="4658470" cy="3459480"/>
            <wp:effectExtent l="0" t="0" r="8890" b="7620"/>
            <wp:docPr id="1467259005" name="Picture 4" descr="A body of water with a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59005" name="Picture 4" descr="A body of water with a rail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7077" cy="3473298"/>
                    </a:xfrm>
                    <a:prstGeom prst="rect">
                      <a:avLst/>
                    </a:prstGeom>
                  </pic:spPr>
                </pic:pic>
              </a:graphicData>
            </a:graphic>
          </wp:inline>
        </w:drawing>
      </w:r>
    </w:p>
    <w:p w14:paraId="768DFB93" w14:textId="77777777" w:rsidR="002425FB" w:rsidRDefault="002425FB" w:rsidP="00F26FAC"/>
    <w:p w14:paraId="548BA2AE" w14:textId="0BECDA76" w:rsidR="002425FB" w:rsidRDefault="002425FB">
      <w:r>
        <w:br w:type="page"/>
      </w:r>
    </w:p>
    <w:p w14:paraId="18858DE7" w14:textId="67FCA73A" w:rsidR="002425FB" w:rsidRDefault="002425FB" w:rsidP="002425FB">
      <w:pPr>
        <w:jc w:val="center"/>
        <w:rPr>
          <w:rFonts w:ascii="Abadi" w:hAnsi="Abadi"/>
          <w:i/>
          <w:iCs/>
          <w:sz w:val="26"/>
          <w:szCs w:val="26"/>
          <w:lang w:val="es-CO"/>
        </w:rPr>
      </w:pPr>
      <w:r w:rsidRPr="002425FB">
        <w:rPr>
          <w:rFonts w:ascii="Abadi" w:hAnsi="Abadi"/>
          <w:i/>
          <w:iCs/>
          <w:sz w:val="26"/>
          <w:szCs w:val="26"/>
          <w:lang w:val="es-CO"/>
        </w:rPr>
        <w:lastRenderedPageBreak/>
        <w:t>Textos de Thomas Keating</w:t>
      </w:r>
      <w:r>
        <w:rPr>
          <w:rFonts w:ascii="Abadi" w:hAnsi="Abadi"/>
          <w:i/>
          <w:iCs/>
          <w:sz w:val="26"/>
          <w:szCs w:val="26"/>
          <w:lang w:val="es-CO"/>
        </w:rPr>
        <w:t>,</w:t>
      </w:r>
      <w:r w:rsidRPr="002425FB">
        <w:rPr>
          <w:rFonts w:ascii="Abadi" w:hAnsi="Abadi"/>
          <w:i/>
          <w:iCs/>
          <w:sz w:val="26"/>
          <w:szCs w:val="26"/>
          <w:lang w:val="es-CO"/>
        </w:rPr>
        <w:t xml:space="preserve"> “Mente Abierta Corazón Abierto” edición 20 aniversario, cap. 1: “Dimensiones de la Oración Contemplativa.”</w:t>
      </w:r>
    </w:p>
    <w:p w14:paraId="1C972E5B" w14:textId="77777777" w:rsidR="00240286" w:rsidRDefault="00240286" w:rsidP="002425FB">
      <w:pPr>
        <w:jc w:val="center"/>
        <w:rPr>
          <w:rFonts w:ascii="Abadi" w:hAnsi="Abadi"/>
          <w:i/>
          <w:iCs/>
          <w:sz w:val="26"/>
          <w:szCs w:val="26"/>
          <w:lang w:val="es-CO"/>
        </w:rPr>
      </w:pPr>
    </w:p>
    <w:p w14:paraId="6DD0DFBD" w14:textId="1E02EC02" w:rsidR="00EF3DE2" w:rsidRPr="00240286" w:rsidRDefault="00EF3DE2" w:rsidP="002425FB">
      <w:pPr>
        <w:rPr>
          <w:rFonts w:ascii="Abadi" w:hAnsi="Abadi"/>
          <w:sz w:val="28"/>
          <w:szCs w:val="28"/>
          <w:lang w:val="es-CO"/>
        </w:rPr>
      </w:pPr>
      <w:r w:rsidRPr="00240286">
        <w:rPr>
          <w:rFonts w:ascii="Abadi" w:hAnsi="Abadi"/>
          <w:sz w:val="28"/>
          <w:szCs w:val="28"/>
          <w:lang w:val="es-CO"/>
        </w:rPr>
        <w:t>La Oración Centrante es parte de un proceso dinámico que se des</w:t>
      </w:r>
      <w:r w:rsidR="00AB5636" w:rsidRPr="00240286">
        <w:rPr>
          <w:rFonts w:ascii="Abadi" w:hAnsi="Abadi"/>
          <w:sz w:val="28"/>
          <w:szCs w:val="28"/>
          <w:lang w:val="es-CO"/>
        </w:rPr>
        <w:t>arrolla</w:t>
      </w:r>
      <w:r w:rsidRPr="00240286">
        <w:rPr>
          <w:rFonts w:ascii="Abadi" w:hAnsi="Abadi"/>
          <w:sz w:val="28"/>
          <w:szCs w:val="28"/>
          <w:lang w:val="es-CO"/>
        </w:rPr>
        <w:t xml:space="preserve"> a través de una relación personal y no por medio de una estrategia. Al mismo tiempo, una cierta organización en nuestra oración y estilo de vida hace que el proceso avance, de la misma manera que una alimentación nutritiva y el buen ejercicio ayudan a los niños a desarrollarse y madurar físicamente. </w:t>
      </w:r>
    </w:p>
    <w:p w14:paraId="6B4B5041" w14:textId="0660B8B5" w:rsidR="00EA192D" w:rsidRPr="00240286" w:rsidRDefault="00EF3DE2" w:rsidP="002425FB">
      <w:pPr>
        <w:rPr>
          <w:rFonts w:ascii="Abadi" w:hAnsi="Abadi"/>
          <w:sz w:val="28"/>
          <w:szCs w:val="28"/>
          <w:lang w:val="es-CO"/>
        </w:rPr>
      </w:pPr>
      <w:r w:rsidRPr="00240286">
        <w:rPr>
          <w:rFonts w:ascii="Abadi" w:hAnsi="Abadi"/>
          <w:sz w:val="28"/>
          <w:szCs w:val="28"/>
          <w:lang w:val="es-CO"/>
        </w:rPr>
        <w:t xml:space="preserve">Uno de los primeros efectos de la Oración Centrante es la descarga de las energías del inconsciente. Este proceso da pie a dos estados psicológicos totalmente distintos: la experiencia de desarrollo personal en la forma de consuelo espiritual, así como la experiencia de </w:t>
      </w:r>
      <w:r w:rsidR="00CE6D57" w:rsidRPr="00240286">
        <w:rPr>
          <w:rFonts w:ascii="Abadi" w:hAnsi="Abadi"/>
          <w:sz w:val="28"/>
          <w:szCs w:val="28"/>
          <w:lang w:val="es-CO"/>
        </w:rPr>
        <w:t>nuestra</w:t>
      </w:r>
      <w:r w:rsidRPr="00240286">
        <w:rPr>
          <w:rFonts w:ascii="Abadi" w:hAnsi="Abadi"/>
          <w:sz w:val="28"/>
          <w:szCs w:val="28"/>
          <w:lang w:val="es-CO"/>
        </w:rPr>
        <w:t xml:space="preserve"> debilidad humana por medio de un autoconocimiento </w:t>
      </w:r>
      <w:r w:rsidR="00511A09" w:rsidRPr="00240286">
        <w:rPr>
          <w:rFonts w:ascii="Abadi" w:hAnsi="Abadi"/>
          <w:sz w:val="28"/>
          <w:szCs w:val="28"/>
          <w:lang w:val="es-CO"/>
        </w:rPr>
        <w:t xml:space="preserve">que es </w:t>
      </w:r>
      <w:r w:rsidR="00FE1FB4" w:rsidRPr="00240286">
        <w:rPr>
          <w:rFonts w:ascii="Abadi" w:hAnsi="Abadi"/>
          <w:sz w:val="28"/>
          <w:szCs w:val="28"/>
          <w:lang w:val="es-CO"/>
        </w:rPr>
        <w:t>capaz de</w:t>
      </w:r>
      <w:r w:rsidR="00CE6D57" w:rsidRPr="00240286">
        <w:rPr>
          <w:rFonts w:ascii="Abadi" w:hAnsi="Abadi"/>
          <w:sz w:val="28"/>
          <w:szCs w:val="28"/>
          <w:lang w:val="es-CO"/>
        </w:rPr>
        <w:t xml:space="preserve"> </w:t>
      </w:r>
      <w:r w:rsidRPr="00240286">
        <w:rPr>
          <w:rFonts w:ascii="Abadi" w:hAnsi="Abadi"/>
          <w:sz w:val="28"/>
          <w:szCs w:val="28"/>
          <w:lang w:val="es-CO"/>
        </w:rPr>
        <w:t>humilla</w:t>
      </w:r>
      <w:r w:rsidR="00FE1FB4" w:rsidRPr="00240286">
        <w:rPr>
          <w:rFonts w:ascii="Abadi" w:hAnsi="Abadi"/>
          <w:sz w:val="28"/>
          <w:szCs w:val="28"/>
          <w:lang w:val="es-CO"/>
        </w:rPr>
        <w:t>rnos</w:t>
      </w:r>
      <w:r w:rsidR="00511A09" w:rsidRPr="00240286">
        <w:rPr>
          <w:rFonts w:ascii="Abadi" w:hAnsi="Abadi"/>
          <w:sz w:val="28"/>
          <w:szCs w:val="28"/>
          <w:lang w:val="es-CO"/>
        </w:rPr>
        <w:t xml:space="preserve">.                                                                                                                                                                                                                                                                                                                                                                                                                                                                                                                                                                                                                                                                                                                                                                                                                                                                                                                                                                                                                                                                                                                                                                                                                                                                                                                                                                                                                                                                                                                                                                                                                                                                                                                                                                                                                                                                                                                                                                                                                                                                                                       </w:t>
      </w:r>
      <w:r w:rsidRPr="00240286">
        <w:rPr>
          <w:rFonts w:ascii="Abadi" w:hAnsi="Abadi"/>
          <w:i/>
          <w:iCs/>
          <w:sz w:val="28"/>
          <w:szCs w:val="28"/>
          <w:lang w:val="es-CO"/>
        </w:rPr>
        <w:t>Autoconocimiento</w:t>
      </w:r>
      <w:r w:rsidRPr="00240286">
        <w:rPr>
          <w:rFonts w:ascii="Abadi" w:hAnsi="Abadi"/>
          <w:sz w:val="28"/>
          <w:szCs w:val="28"/>
          <w:lang w:val="es-CO"/>
        </w:rPr>
        <w:t xml:space="preserve"> es el término tradicional que se le</w:t>
      </w:r>
      <w:r w:rsidR="00703480" w:rsidRPr="00240286">
        <w:rPr>
          <w:rFonts w:ascii="Abadi" w:hAnsi="Abadi"/>
          <w:sz w:val="28"/>
          <w:szCs w:val="28"/>
          <w:lang w:val="es-CO"/>
        </w:rPr>
        <w:t xml:space="preserve"> ha</w:t>
      </w:r>
      <w:r w:rsidRPr="00240286">
        <w:rPr>
          <w:rFonts w:ascii="Abadi" w:hAnsi="Abadi"/>
          <w:sz w:val="28"/>
          <w:szCs w:val="28"/>
          <w:lang w:val="es-CO"/>
        </w:rPr>
        <w:t xml:space="preserve"> da</w:t>
      </w:r>
      <w:r w:rsidR="00703480" w:rsidRPr="00240286">
        <w:rPr>
          <w:rFonts w:ascii="Abadi" w:hAnsi="Abadi"/>
          <w:sz w:val="28"/>
          <w:szCs w:val="28"/>
          <w:lang w:val="es-CO"/>
        </w:rPr>
        <w:t xml:space="preserve">do a que el lado oscuro de nuestra personalidad se </w:t>
      </w:r>
      <w:r w:rsidR="00511A09" w:rsidRPr="00240286">
        <w:rPr>
          <w:rFonts w:ascii="Abadi" w:hAnsi="Abadi"/>
          <w:sz w:val="28"/>
          <w:szCs w:val="28"/>
          <w:lang w:val="es-CO"/>
        </w:rPr>
        <w:t>haga</w:t>
      </w:r>
      <w:r w:rsidRPr="00240286">
        <w:rPr>
          <w:rFonts w:ascii="Abadi" w:hAnsi="Abadi"/>
          <w:sz w:val="28"/>
          <w:szCs w:val="28"/>
          <w:lang w:val="es-CO"/>
        </w:rPr>
        <w:t xml:space="preserve"> consciente.</w:t>
      </w:r>
      <w:r w:rsidR="00667F8D" w:rsidRPr="00240286">
        <w:rPr>
          <w:rFonts w:ascii="Abadi" w:hAnsi="Abadi"/>
          <w:sz w:val="28"/>
          <w:szCs w:val="28"/>
          <w:lang w:val="es-CO"/>
        </w:rPr>
        <w:t xml:space="preserve"> La </w:t>
      </w:r>
      <w:r w:rsidR="006E13B5" w:rsidRPr="00240286">
        <w:rPr>
          <w:rFonts w:ascii="Abadi" w:hAnsi="Abadi"/>
          <w:sz w:val="28"/>
          <w:szCs w:val="28"/>
          <w:lang w:val="es-CO"/>
        </w:rPr>
        <w:t xml:space="preserve">liberación </w:t>
      </w:r>
      <w:r w:rsidR="00667F8D" w:rsidRPr="00240286">
        <w:rPr>
          <w:rFonts w:ascii="Abadi" w:hAnsi="Abadi"/>
          <w:sz w:val="28"/>
          <w:szCs w:val="28"/>
          <w:lang w:val="es-CO"/>
        </w:rPr>
        <w:t xml:space="preserve">de estas dos formas de energía inconsciente tiene que ser </w:t>
      </w:r>
      <w:r w:rsidR="005047BE" w:rsidRPr="00240286">
        <w:rPr>
          <w:rFonts w:ascii="Abadi" w:hAnsi="Abadi"/>
          <w:sz w:val="28"/>
          <w:szCs w:val="28"/>
          <w:lang w:val="es-CO"/>
        </w:rPr>
        <w:t>resguardada</w:t>
      </w:r>
      <w:r w:rsidR="00667F8D" w:rsidRPr="00240286">
        <w:rPr>
          <w:rFonts w:ascii="Abadi" w:hAnsi="Abadi"/>
          <w:sz w:val="28"/>
          <w:szCs w:val="28"/>
          <w:lang w:val="es-CO"/>
        </w:rPr>
        <w:t xml:space="preserve"> por hábitos bien establecidos de dedicación a Dios y </w:t>
      </w:r>
      <w:r w:rsidR="00EA192D" w:rsidRPr="00240286">
        <w:rPr>
          <w:rFonts w:ascii="Abadi" w:hAnsi="Abadi"/>
          <w:sz w:val="28"/>
          <w:szCs w:val="28"/>
          <w:lang w:val="es-CO"/>
        </w:rPr>
        <w:t xml:space="preserve">de </w:t>
      </w:r>
      <w:r w:rsidR="00667F8D" w:rsidRPr="00240286">
        <w:rPr>
          <w:rFonts w:ascii="Abadi" w:hAnsi="Abadi"/>
          <w:sz w:val="28"/>
          <w:szCs w:val="28"/>
          <w:lang w:val="es-CO"/>
        </w:rPr>
        <w:t>preocupación por los demás. De lo contrario, si disfruta</w:t>
      </w:r>
      <w:r w:rsidR="006E13B5" w:rsidRPr="00240286">
        <w:rPr>
          <w:rFonts w:ascii="Abadi" w:hAnsi="Abadi"/>
          <w:sz w:val="28"/>
          <w:szCs w:val="28"/>
          <w:lang w:val="es-CO"/>
        </w:rPr>
        <w:t>mos</w:t>
      </w:r>
      <w:r w:rsidR="00667F8D" w:rsidRPr="00240286">
        <w:rPr>
          <w:rFonts w:ascii="Abadi" w:hAnsi="Abadi"/>
          <w:sz w:val="28"/>
          <w:szCs w:val="28"/>
          <w:lang w:val="es-CO"/>
        </w:rPr>
        <w:t xml:space="preserve"> de algún tipo de co</w:t>
      </w:r>
      <w:r w:rsidR="006E13B5" w:rsidRPr="00240286">
        <w:rPr>
          <w:rFonts w:ascii="Abadi" w:hAnsi="Abadi"/>
          <w:sz w:val="28"/>
          <w:szCs w:val="28"/>
          <w:lang w:val="es-CO"/>
        </w:rPr>
        <w:t>n</w:t>
      </w:r>
      <w:r w:rsidR="00667F8D" w:rsidRPr="00240286">
        <w:rPr>
          <w:rFonts w:ascii="Abadi" w:hAnsi="Abadi"/>
          <w:sz w:val="28"/>
          <w:szCs w:val="28"/>
          <w:lang w:val="es-CO"/>
        </w:rPr>
        <w:t>suelo espiritual</w:t>
      </w:r>
      <w:r w:rsidR="006E13B5" w:rsidRPr="00240286">
        <w:rPr>
          <w:rFonts w:ascii="Abadi" w:hAnsi="Abadi"/>
          <w:sz w:val="28"/>
          <w:szCs w:val="28"/>
          <w:lang w:val="es-CO"/>
        </w:rPr>
        <w:t>,</w:t>
      </w:r>
      <w:r w:rsidR="00667F8D" w:rsidRPr="00240286">
        <w:rPr>
          <w:rFonts w:ascii="Abadi" w:hAnsi="Abadi"/>
          <w:sz w:val="28"/>
          <w:szCs w:val="28"/>
          <w:lang w:val="es-CO"/>
        </w:rPr>
        <w:t xml:space="preserve"> podría</w:t>
      </w:r>
      <w:r w:rsidR="006E13B5" w:rsidRPr="00240286">
        <w:rPr>
          <w:rFonts w:ascii="Abadi" w:hAnsi="Abadi"/>
          <w:sz w:val="28"/>
          <w:szCs w:val="28"/>
          <w:lang w:val="es-CO"/>
        </w:rPr>
        <w:t>mos</w:t>
      </w:r>
      <w:r w:rsidR="00667F8D" w:rsidRPr="00240286">
        <w:rPr>
          <w:rFonts w:ascii="Abadi" w:hAnsi="Abadi"/>
          <w:sz w:val="28"/>
          <w:szCs w:val="28"/>
          <w:lang w:val="es-CO"/>
        </w:rPr>
        <w:t xml:space="preserve"> llenar</w:t>
      </w:r>
      <w:r w:rsidR="006E13B5" w:rsidRPr="00240286">
        <w:rPr>
          <w:rFonts w:ascii="Abadi" w:hAnsi="Abadi"/>
          <w:sz w:val="28"/>
          <w:szCs w:val="28"/>
          <w:lang w:val="es-CO"/>
        </w:rPr>
        <w:t>nos</w:t>
      </w:r>
      <w:r w:rsidR="00667F8D" w:rsidRPr="00240286">
        <w:rPr>
          <w:rFonts w:ascii="Abadi" w:hAnsi="Abadi"/>
          <w:sz w:val="28"/>
          <w:szCs w:val="28"/>
          <w:lang w:val="es-CO"/>
        </w:rPr>
        <w:t xml:space="preserve"> de orgullo </w:t>
      </w:r>
      <w:r w:rsidR="006E13B5" w:rsidRPr="00240286">
        <w:rPr>
          <w:rFonts w:ascii="Abadi" w:hAnsi="Abadi"/>
          <w:sz w:val="28"/>
          <w:szCs w:val="28"/>
          <w:lang w:val="es-CO"/>
        </w:rPr>
        <w:t>o</w:t>
      </w:r>
      <w:r w:rsidR="00667F8D" w:rsidRPr="00240286">
        <w:rPr>
          <w:rFonts w:ascii="Abadi" w:hAnsi="Abadi"/>
          <w:sz w:val="28"/>
          <w:szCs w:val="28"/>
          <w:lang w:val="es-CO"/>
        </w:rPr>
        <w:t>, por el contrario,</w:t>
      </w:r>
      <w:r w:rsidR="006E13B5" w:rsidRPr="00240286">
        <w:rPr>
          <w:rFonts w:ascii="Abadi" w:hAnsi="Abadi"/>
          <w:sz w:val="28"/>
          <w:szCs w:val="28"/>
          <w:lang w:val="es-CO"/>
        </w:rPr>
        <w:t xml:space="preserve"> podríamos</w:t>
      </w:r>
      <w:r w:rsidR="00667F8D" w:rsidRPr="00240286">
        <w:rPr>
          <w:rFonts w:ascii="Abadi" w:hAnsi="Abadi"/>
          <w:sz w:val="28"/>
          <w:szCs w:val="28"/>
          <w:lang w:val="es-CO"/>
        </w:rPr>
        <w:t xml:space="preserve"> caer en un estado de desaliento o depresión</w:t>
      </w:r>
      <w:r w:rsidR="00511A09" w:rsidRPr="00240286">
        <w:rPr>
          <w:rFonts w:ascii="Abadi" w:hAnsi="Abadi"/>
          <w:sz w:val="28"/>
          <w:szCs w:val="28"/>
          <w:lang w:val="es-CO"/>
        </w:rPr>
        <w:t>,</w:t>
      </w:r>
      <w:r w:rsidR="00667F8D" w:rsidRPr="00240286">
        <w:rPr>
          <w:rFonts w:ascii="Abadi" w:hAnsi="Abadi"/>
          <w:sz w:val="28"/>
          <w:szCs w:val="28"/>
          <w:lang w:val="es-CO"/>
        </w:rPr>
        <w:t xml:space="preserve"> </w:t>
      </w:r>
      <w:r w:rsidR="006E13B5" w:rsidRPr="00240286">
        <w:rPr>
          <w:rFonts w:ascii="Abadi" w:hAnsi="Abadi"/>
          <w:sz w:val="28"/>
          <w:szCs w:val="28"/>
          <w:lang w:val="es-CO"/>
        </w:rPr>
        <w:t>al</w:t>
      </w:r>
      <w:r w:rsidR="00667F8D" w:rsidRPr="00240286">
        <w:rPr>
          <w:rFonts w:ascii="Abadi" w:hAnsi="Abadi"/>
          <w:sz w:val="28"/>
          <w:szCs w:val="28"/>
          <w:lang w:val="es-CO"/>
        </w:rPr>
        <w:t xml:space="preserve"> reconoce</w:t>
      </w:r>
      <w:r w:rsidR="006E13B5" w:rsidRPr="00240286">
        <w:rPr>
          <w:rFonts w:ascii="Abadi" w:hAnsi="Abadi"/>
          <w:sz w:val="28"/>
          <w:szCs w:val="28"/>
          <w:lang w:val="es-CO"/>
        </w:rPr>
        <w:t>r</w:t>
      </w:r>
      <w:r w:rsidR="00667F8D" w:rsidRPr="00240286">
        <w:rPr>
          <w:rFonts w:ascii="Abadi" w:hAnsi="Abadi"/>
          <w:sz w:val="28"/>
          <w:szCs w:val="28"/>
          <w:lang w:val="es-CO"/>
        </w:rPr>
        <w:t xml:space="preserve"> y se</w:t>
      </w:r>
      <w:r w:rsidR="006E13B5" w:rsidRPr="00240286">
        <w:rPr>
          <w:rFonts w:ascii="Abadi" w:hAnsi="Abadi"/>
          <w:sz w:val="28"/>
          <w:szCs w:val="28"/>
          <w:lang w:val="es-CO"/>
        </w:rPr>
        <w:t>ntirnos</w:t>
      </w:r>
      <w:r w:rsidR="00667F8D" w:rsidRPr="00240286">
        <w:rPr>
          <w:rFonts w:ascii="Abadi" w:hAnsi="Abadi"/>
          <w:sz w:val="28"/>
          <w:szCs w:val="28"/>
          <w:lang w:val="es-CO"/>
        </w:rPr>
        <w:t xml:space="preserve"> apabullado</w:t>
      </w:r>
      <w:r w:rsidR="006E13B5" w:rsidRPr="00240286">
        <w:rPr>
          <w:rFonts w:ascii="Abadi" w:hAnsi="Abadi"/>
          <w:sz w:val="28"/>
          <w:szCs w:val="28"/>
          <w:lang w:val="es-CO"/>
        </w:rPr>
        <w:t>s</w:t>
      </w:r>
      <w:r w:rsidR="00667F8D" w:rsidRPr="00240286">
        <w:rPr>
          <w:rFonts w:ascii="Abadi" w:hAnsi="Abadi"/>
          <w:sz w:val="28"/>
          <w:szCs w:val="28"/>
          <w:lang w:val="es-CO"/>
        </w:rPr>
        <w:t xml:space="preserve"> por </w:t>
      </w:r>
      <w:r w:rsidR="00CE6D57" w:rsidRPr="00240286">
        <w:rPr>
          <w:rFonts w:ascii="Abadi" w:hAnsi="Abadi"/>
          <w:sz w:val="28"/>
          <w:szCs w:val="28"/>
          <w:lang w:val="es-CO"/>
        </w:rPr>
        <w:t>nuestra</w:t>
      </w:r>
      <w:r w:rsidR="00667F8D" w:rsidRPr="00240286">
        <w:rPr>
          <w:rFonts w:ascii="Abadi" w:hAnsi="Abadi"/>
          <w:sz w:val="28"/>
          <w:szCs w:val="28"/>
          <w:lang w:val="es-CO"/>
        </w:rPr>
        <w:t xml:space="preserve"> pobreza espiritual. </w:t>
      </w:r>
      <w:r w:rsidR="00CE6D57" w:rsidRPr="00240286">
        <w:rPr>
          <w:rFonts w:ascii="Abadi" w:hAnsi="Abadi"/>
          <w:sz w:val="28"/>
          <w:szCs w:val="28"/>
          <w:lang w:val="es-CO"/>
        </w:rPr>
        <w:t>Cultivar</w:t>
      </w:r>
      <w:r w:rsidR="006E13B5" w:rsidRPr="00240286">
        <w:rPr>
          <w:rFonts w:ascii="Abadi" w:hAnsi="Abadi"/>
          <w:sz w:val="28"/>
          <w:szCs w:val="28"/>
          <w:lang w:val="es-CO"/>
        </w:rPr>
        <w:t xml:space="preserve"> hábitos</w:t>
      </w:r>
      <w:r w:rsidR="00667F8D" w:rsidRPr="00240286">
        <w:rPr>
          <w:rFonts w:ascii="Abadi" w:hAnsi="Abadi"/>
          <w:sz w:val="28"/>
          <w:szCs w:val="28"/>
          <w:lang w:val="es-CO"/>
        </w:rPr>
        <w:t xml:space="preserve"> de </w:t>
      </w:r>
      <w:r w:rsidR="00CE6D57" w:rsidRPr="00240286">
        <w:rPr>
          <w:rFonts w:ascii="Abadi" w:hAnsi="Abadi"/>
          <w:sz w:val="28"/>
          <w:szCs w:val="28"/>
          <w:lang w:val="es-CO"/>
        </w:rPr>
        <w:t>dedicación</w:t>
      </w:r>
      <w:r w:rsidR="00667F8D" w:rsidRPr="00240286">
        <w:rPr>
          <w:rFonts w:ascii="Abadi" w:hAnsi="Abadi"/>
          <w:sz w:val="28"/>
          <w:szCs w:val="28"/>
          <w:lang w:val="es-CO"/>
        </w:rPr>
        <w:t xml:space="preserve"> a Dios y de servir al prójimo</w:t>
      </w:r>
      <w:r w:rsidR="006E13B5" w:rsidRPr="00240286">
        <w:rPr>
          <w:rFonts w:ascii="Abadi" w:hAnsi="Abadi"/>
          <w:sz w:val="28"/>
          <w:szCs w:val="28"/>
          <w:lang w:val="es-CO"/>
        </w:rPr>
        <w:t xml:space="preserve"> es </w:t>
      </w:r>
      <w:r w:rsidR="00CE6D57" w:rsidRPr="00240286">
        <w:rPr>
          <w:rFonts w:ascii="Abadi" w:hAnsi="Abadi"/>
          <w:sz w:val="28"/>
          <w:szCs w:val="28"/>
          <w:lang w:val="es-CO"/>
        </w:rPr>
        <w:t>el</w:t>
      </w:r>
      <w:r w:rsidR="006E13B5" w:rsidRPr="00240286">
        <w:rPr>
          <w:rFonts w:ascii="Abadi" w:hAnsi="Abadi"/>
          <w:sz w:val="28"/>
          <w:szCs w:val="28"/>
          <w:lang w:val="es-CO"/>
        </w:rPr>
        <w:t xml:space="preserve"> medio indispensable </w:t>
      </w:r>
      <w:r w:rsidR="00667F8D" w:rsidRPr="00240286">
        <w:rPr>
          <w:rFonts w:ascii="Abadi" w:hAnsi="Abadi"/>
          <w:sz w:val="28"/>
          <w:szCs w:val="28"/>
          <w:lang w:val="es-CO"/>
        </w:rPr>
        <w:t xml:space="preserve">para </w:t>
      </w:r>
      <w:r w:rsidR="006E13B5" w:rsidRPr="00240286">
        <w:rPr>
          <w:rFonts w:ascii="Abadi" w:hAnsi="Abadi"/>
          <w:sz w:val="28"/>
          <w:szCs w:val="28"/>
          <w:lang w:val="es-CO"/>
        </w:rPr>
        <w:t>estabilizar</w:t>
      </w:r>
      <w:r w:rsidR="00667F8D" w:rsidRPr="00240286">
        <w:rPr>
          <w:rFonts w:ascii="Abadi" w:hAnsi="Abadi"/>
          <w:sz w:val="28"/>
          <w:szCs w:val="28"/>
          <w:lang w:val="es-CO"/>
        </w:rPr>
        <w:t xml:space="preserve"> la mente </w:t>
      </w:r>
      <w:r w:rsidR="006E13B5" w:rsidRPr="00240286">
        <w:rPr>
          <w:rFonts w:ascii="Abadi" w:hAnsi="Abadi"/>
          <w:sz w:val="28"/>
          <w:szCs w:val="28"/>
          <w:lang w:val="es-CO"/>
        </w:rPr>
        <w:t>cuando se en</w:t>
      </w:r>
      <w:r w:rsidR="00667F8D" w:rsidRPr="00240286">
        <w:rPr>
          <w:rFonts w:ascii="Abadi" w:hAnsi="Abadi"/>
          <w:sz w:val="28"/>
          <w:szCs w:val="28"/>
          <w:lang w:val="es-CO"/>
        </w:rPr>
        <w:t xml:space="preserve">frenta con pensamientos cargados de emoción, bien sean de engrandecimiento o de menosprecio </w:t>
      </w:r>
      <w:r w:rsidR="006E13B5" w:rsidRPr="00240286">
        <w:rPr>
          <w:rFonts w:ascii="Abadi" w:hAnsi="Abadi"/>
          <w:sz w:val="28"/>
          <w:szCs w:val="28"/>
          <w:lang w:val="es-CO"/>
        </w:rPr>
        <w:t>de uno</w:t>
      </w:r>
      <w:r w:rsidR="00667F8D" w:rsidRPr="00240286">
        <w:rPr>
          <w:rFonts w:ascii="Abadi" w:hAnsi="Abadi"/>
          <w:sz w:val="28"/>
          <w:szCs w:val="28"/>
          <w:lang w:val="es-CO"/>
        </w:rPr>
        <w:t xml:space="preserve"> mismo</w:t>
      </w:r>
      <w:r w:rsidR="00CE6D57" w:rsidRPr="00240286">
        <w:rPr>
          <w:rFonts w:ascii="Abadi" w:hAnsi="Abadi"/>
          <w:sz w:val="28"/>
          <w:szCs w:val="28"/>
          <w:lang w:val="es-CO"/>
        </w:rPr>
        <w:t>.</w:t>
      </w:r>
    </w:p>
    <w:p w14:paraId="5CEDEAAD" w14:textId="77777777" w:rsidR="00F834DC" w:rsidRPr="00B540E3" w:rsidRDefault="00F834DC" w:rsidP="00F834DC">
      <w:pPr>
        <w:jc w:val="both"/>
        <w:rPr>
          <w:rFonts w:ascii="Abadi" w:hAnsi="Abadi"/>
          <w:color w:val="FF0000"/>
          <w:sz w:val="28"/>
          <w:szCs w:val="28"/>
          <w:lang w:val="es-ES"/>
        </w:rPr>
      </w:pPr>
    </w:p>
    <w:p w14:paraId="2E50C47E" w14:textId="77777777" w:rsidR="00F834DC" w:rsidRPr="00B540E3" w:rsidRDefault="00F834DC" w:rsidP="00F834DC">
      <w:pPr>
        <w:jc w:val="both"/>
        <w:rPr>
          <w:rFonts w:ascii="Abadi" w:hAnsi="Abadi"/>
          <w:color w:val="FF0000"/>
          <w:sz w:val="28"/>
          <w:szCs w:val="28"/>
          <w:lang w:val="es-ES"/>
        </w:rPr>
      </w:pPr>
    </w:p>
    <w:p w14:paraId="6B8EE0D9" w14:textId="77777777" w:rsidR="00F834DC" w:rsidRPr="00B540E3" w:rsidRDefault="00F834DC" w:rsidP="00F834DC">
      <w:pPr>
        <w:jc w:val="both"/>
        <w:rPr>
          <w:rFonts w:ascii="Abadi" w:hAnsi="Abadi"/>
          <w:color w:val="FF0000"/>
          <w:sz w:val="28"/>
          <w:szCs w:val="28"/>
          <w:lang w:val="es-ES"/>
        </w:rPr>
      </w:pPr>
    </w:p>
    <w:p w14:paraId="6354E52F" w14:textId="77777777" w:rsidR="00F834DC" w:rsidRPr="00B540E3" w:rsidRDefault="00F834DC" w:rsidP="00F834DC">
      <w:pPr>
        <w:jc w:val="both"/>
        <w:rPr>
          <w:rFonts w:ascii="Abadi" w:hAnsi="Abadi"/>
          <w:color w:val="FF0000"/>
          <w:sz w:val="28"/>
          <w:szCs w:val="28"/>
          <w:lang w:val="es-ES"/>
        </w:rPr>
      </w:pPr>
    </w:p>
    <w:p w14:paraId="01CC3C41" w14:textId="2DB21336" w:rsidR="00573E39" w:rsidRDefault="00573E39" w:rsidP="00F834DC">
      <w:pPr>
        <w:jc w:val="both"/>
        <w:rPr>
          <w:rFonts w:ascii="Abadi" w:hAnsi="Abadi"/>
          <w:color w:val="FF0000"/>
          <w:sz w:val="28"/>
          <w:szCs w:val="28"/>
          <w:lang w:val="pt-BR"/>
        </w:rPr>
      </w:pPr>
      <w:r w:rsidRPr="00573E39">
        <w:rPr>
          <w:rFonts w:ascii="Abadi" w:hAnsi="Abadi"/>
          <w:color w:val="FF0000"/>
          <w:sz w:val="28"/>
          <w:szCs w:val="28"/>
          <w:lang w:val="pt-BR"/>
        </w:rPr>
        <w:lastRenderedPageBreak/>
        <w:t>A Oração Centrante faz parte de um processo dinâmico</w:t>
      </w:r>
      <w:r>
        <w:rPr>
          <w:rFonts w:ascii="Abadi" w:hAnsi="Abadi"/>
          <w:color w:val="FF0000"/>
          <w:sz w:val="28"/>
          <w:szCs w:val="28"/>
          <w:lang w:val="pt-BR"/>
        </w:rPr>
        <w:t>,</w:t>
      </w:r>
      <w:r w:rsidRPr="00573E39">
        <w:rPr>
          <w:rFonts w:ascii="Abadi" w:hAnsi="Abadi"/>
          <w:color w:val="FF0000"/>
          <w:sz w:val="28"/>
          <w:szCs w:val="28"/>
          <w:lang w:val="pt-BR"/>
        </w:rPr>
        <w:t xml:space="preserve"> que se desenvolve através de um</w:t>
      </w:r>
      <w:r>
        <w:rPr>
          <w:rFonts w:ascii="Abadi" w:hAnsi="Abadi"/>
          <w:color w:val="FF0000"/>
          <w:sz w:val="28"/>
          <w:szCs w:val="28"/>
          <w:lang w:val="pt-BR"/>
        </w:rPr>
        <w:t xml:space="preserve">a relação </w:t>
      </w:r>
      <w:r w:rsidRPr="00573E39">
        <w:rPr>
          <w:rFonts w:ascii="Abadi" w:hAnsi="Abadi"/>
          <w:color w:val="FF0000"/>
          <w:sz w:val="28"/>
          <w:szCs w:val="28"/>
          <w:lang w:val="pt-BR"/>
        </w:rPr>
        <w:t xml:space="preserve"> pessoal e não </w:t>
      </w:r>
      <w:r>
        <w:rPr>
          <w:rFonts w:ascii="Abadi" w:hAnsi="Abadi"/>
          <w:color w:val="FF0000"/>
          <w:sz w:val="28"/>
          <w:szCs w:val="28"/>
          <w:lang w:val="pt-BR"/>
        </w:rPr>
        <w:t xml:space="preserve">por meio </w:t>
      </w:r>
      <w:r w:rsidRPr="00573E39">
        <w:rPr>
          <w:rFonts w:ascii="Abadi" w:hAnsi="Abadi"/>
          <w:color w:val="FF0000"/>
          <w:sz w:val="28"/>
          <w:szCs w:val="28"/>
          <w:lang w:val="pt-BR"/>
        </w:rPr>
        <w:t xml:space="preserve">de uma estratégia. Ao mesmo tempo, uma certa organização na </w:t>
      </w:r>
      <w:r>
        <w:rPr>
          <w:rFonts w:ascii="Abadi" w:hAnsi="Abadi"/>
          <w:color w:val="FF0000"/>
          <w:sz w:val="28"/>
          <w:szCs w:val="28"/>
          <w:lang w:val="pt-BR"/>
        </w:rPr>
        <w:t xml:space="preserve">nossa </w:t>
      </w:r>
      <w:r w:rsidRPr="00573E39">
        <w:rPr>
          <w:rFonts w:ascii="Abadi" w:hAnsi="Abadi"/>
          <w:color w:val="FF0000"/>
          <w:sz w:val="28"/>
          <w:szCs w:val="28"/>
          <w:lang w:val="pt-BR"/>
        </w:rPr>
        <w:t xml:space="preserve">oração e no estilo de vida faz avançar o processo, da mesma forma que </w:t>
      </w:r>
      <w:r>
        <w:rPr>
          <w:rFonts w:ascii="Abadi" w:hAnsi="Abadi"/>
          <w:color w:val="FF0000"/>
          <w:sz w:val="28"/>
          <w:szCs w:val="28"/>
          <w:lang w:val="pt-BR"/>
        </w:rPr>
        <w:t>uma alimentação nutritiva e um</w:t>
      </w:r>
      <w:r w:rsidRPr="00573E39">
        <w:rPr>
          <w:rFonts w:ascii="Abadi" w:hAnsi="Abadi"/>
          <w:color w:val="FF0000"/>
          <w:sz w:val="28"/>
          <w:szCs w:val="28"/>
          <w:lang w:val="pt-BR"/>
        </w:rPr>
        <w:t xml:space="preserve"> bom exercício aju</w:t>
      </w:r>
      <w:r w:rsidR="004968B8">
        <w:rPr>
          <w:rFonts w:ascii="Abadi" w:hAnsi="Abadi"/>
          <w:color w:val="FF0000"/>
          <w:sz w:val="28"/>
          <w:szCs w:val="28"/>
          <w:lang w:val="pt-BR"/>
        </w:rPr>
        <w:t>dam as crianças a se desenvolverem</w:t>
      </w:r>
      <w:r w:rsidRPr="00573E39">
        <w:rPr>
          <w:rFonts w:ascii="Abadi" w:hAnsi="Abadi"/>
          <w:color w:val="FF0000"/>
          <w:sz w:val="28"/>
          <w:szCs w:val="28"/>
          <w:lang w:val="pt-BR"/>
        </w:rPr>
        <w:t xml:space="preserve"> e a amadurecer</w:t>
      </w:r>
      <w:r w:rsidR="004968B8">
        <w:rPr>
          <w:rFonts w:ascii="Abadi" w:hAnsi="Abadi"/>
          <w:color w:val="FF0000"/>
          <w:sz w:val="28"/>
          <w:szCs w:val="28"/>
          <w:lang w:val="pt-BR"/>
        </w:rPr>
        <w:t>em</w:t>
      </w:r>
      <w:r w:rsidRPr="00573E39">
        <w:rPr>
          <w:rFonts w:ascii="Abadi" w:hAnsi="Abadi"/>
          <w:color w:val="FF0000"/>
          <w:sz w:val="28"/>
          <w:szCs w:val="28"/>
          <w:lang w:val="pt-BR"/>
        </w:rPr>
        <w:t xml:space="preserve"> fisicamente.</w:t>
      </w:r>
    </w:p>
    <w:p w14:paraId="06000561" w14:textId="4B54E52A" w:rsidR="00EA192D" w:rsidRDefault="00573E39" w:rsidP="00573E39">
      <w:pPr>
        <w:jc w:val="both"/>
        <w:rPr>
          <w:rFonts w:ascii="Abadi" w:hAnsi="Abadi"/>
          <w:sz w:val="28"/>
          <w:szCs w:val="28"/>
          <w:lang w:val="pt-BR"/>
        </w:rPr>
      </w:pPr>
      <w:r w:rsidRPr="00573E39">
        <w:rPr>
          <w:rFonts w:ascii="Abadi" w:hAnsi="Abadi"/>
          <w:color w:val="FF0000"/>
          <w:sz w:val="28"/>
          <w:szCs w:val="28"/>
          <w:lang w:val="pt-BR"/>
        </w:rPr>
        <w:t>Um dos primeiros efeitos da Oração Centrante é a descarga das energias do inconsciente. Este processo dá origem a dois estados ps</w:t>
      </w:r>
      <w:r>
        <w:rPr>
          <w:rFonts w:ascii="Abadi" w:hAnsi="Abadi"/>
          <w:color w:val="FF0000"/>
          <w:sz w:val="28"/>
          <w:szCs w:val="28"/>
          <w:lang w:val="pt-BR"/>
        </w:rPr>
        <w:t>icológicos totalmente distintos</w:t>
      </w:r>
      <w:r w:rsidRPr="00573E39">
        <w:rPr>
          <w:rFonts w:ascii="Abadi" w:hAnsi="Abadi"/>
          <w:color w:val="FF0000"/>
          <w:sz w:val="28"/>
          <w:szCs w:val="28"/>
          <w:lang w:val="pt-BR"/>
        </w:rPr>
        <w:t>: a experiênc</w:t>
      </w:r>
      <w:r>
        <w:rPr>
          <w:rFonts w:ascii="Abadi" w:hAnsi="Abadi"/>
          <w:color w:val="FF0000"/>
          <w:sz w:val="28"/>
          <w:szCs w:val="28"/>
          <w:lang w:val="pt-BR"/>
        </w:rPr>
        <w:t>ia do desenvolvimento pessoal na forma de consolo</w:t>
      </w:r>
      <w:r w:rsidRPr="00573E39">
        <w:rPr>
          <w:rFonts w:ascii="Abadi" w:hAnsi="Abadi"/>
          <w:color w:val="FF0000"/>
          <w:sz w:val="28"/>
          <w:szCs w:val="28"/>
          <w:lang w:val="pt-BR"/>
        </w:rPr>
        <w:t xml:space="preserve"> espiritual, bem como a experiência da nossa </w:t>
      </w:r>
      <w:r>
        <w:rPr>
          <w:rFonts w:ascii="Abadi" w:hAnsi="Abadi"/>
          <w:color w:val="FF0000"/>
          <w:sz w:val="28"/>
          <w:szCs w:val="28"/>
          <w:lang w:val="pt-BR"/>
        </w:rPr>
        <w:t xml:space="preserve">debilidade </w:t>
      </w:r>
      <w:r w:rsidRPr="00573E39">
        <w:rPr>
          <w:rFonts w:ascii="Abadi" w:hAnsi="Abadi"/>
          <w:color w:val="FF0000"/>
          <w:sz w:val="28"/>
          <w:szCs w:val="28"/>
          <w:lang w:val="pt-BR"/>
        </w:rPr>
        <w:t xml:space="preserve">humana </w:t>
      </w:r>
      <w:r>
        <w:rPr>
          <w:rFonts w:ascii="Abadi" w:hAnsi="Abadi"/>
          <w:color w:val="FF0000"/>
          <w:sz w:val="28"/>
          <w:szCs w:val="28"/>
          <w:lang w:val="pt-BR"/>
        </w:rPr>
        <w:t xml:space="preserve">por meio </w:t>
      </w:r>
      <w:r w:rsidRPr="00573E39">
        <w:rPr>
          <w:rFonts w:ascii="Abadi" w:hAnsi="Abadi"/>
          <w:color w:val="FF0000"/>
          <w:sz w:val="28"/>
          <w:szCs w:val="28"/>
          <w:lang w:val="pt-BR"/>
        </w:rPr>
        <w:t xml:space="preserve">de um autoconhecimento </w:t>
      </w:r>
      <w:r>
        <w:rPr>
          <w:rFonts w:ascii="Abadi" w:hAnsi="Abadi"/>
          <w:color w:val="FF0000"/>
          <w:sz w:val="28"/>
          <w:szCs w:val="28"/>
          <w:lang w:val="pt-BR"/>
        </w:rPr>
        <w:t xml:space="preserve">que é </w:t>
      </w:r>
      <w:r w:rsidRPr="00573E39">
        <w:rPr>
          <w:rFonts w:ascii="Abadi" w:hAnsi="Abadi"/>
          <w:color w:val="FF0000"/>
          <w:sz w:val="28"/>
          <w:szCs w:val="28"/>
          <w:lang w:val="pt-BR"/>
        </w:rPr>
        <w:t>capaz de nos humilhar.</w:t>
      </w:r>
    </w:p>
    <w:p w14:paraId="12E854D3" w14:textId="10A432C2" w:rsidR="00573E39" w:rsidRDefault="00F834DC" w:rsidP="00F834DC">
      <w:pPr>
        <w:jc w:val="both"/>
        <w:rPr>
          <w:rFonts w:ascii="Abadi" w:hAnsi="Abadi"/>
          <w:color w:val="FF0000"/>
          <w:sz w:val="28"/>
          <w:szCs w:val="28"/>
          <w:lang w:val="pt-BR"/>
        </w:rPr>
      </w:pPr>
      <w:r w:rsidRPr="00F834DC">
        <w:rPr>
          <w:rFonts w:ascii="Abadi" w:hAnsi="Abadi"/>
          <w:color w:val="FF0000"/>
          <w:sz w:val="28"/>
          <w:szCs w:val="28"/>
          <w:lang w:val="pt-BR"/>
        </w:rPr>
        <w:t xml:space="preserve">Autoconhecimento é o termo tradicional dado ao lado obscuro de nossa personalidade que se torna consciente. A liberação dessas duas formas de energia inconsciente tem </w:t>
      </w:r>
      <w:r w:rsidR="00B540E3">
        <w:rPr>
          <w:rFonts w:ascii="Abadi" w:hAnsi="Abadi"/>
          <w:color w:val="FF0000"/>
          <w:sz w:val="28"/>
          <w:szCs w:val="28"/>
          <w:lang w:val="pt-BR"/>
        </w:rPr>
        <w:t xml:space="preserve">que </w:t>
      </w:r>
      <w:r w:rsidRPr="00F834DC">
        <w:rPr>
          <w:rFonts w:ascii="Abadi" w:hAnsi="Abadi"/>
          <w:color w:val="FF0000"/>
          <w:sz w:val="28"/>
          <w:szCs w:val="28"/>
          <w:lang w:val="pt-BR"/>
        </w:rPr>
        <w:t xml:space="preserve">ser </w:t>
      </w:r>
      <w:r w:rsidR="00B540E3">
        <w:rPr>
          <w:rFonts w:ascii="Abadi" w:hAnsi="Abadi"/>
          <w:color w:val="FF0000"/>
          <w:sz w:val="28"/>
          <w:szCs w:val="28"/>
          <w:lang w:val="pt-BR"/>
        </w:rPr>
        <w:t xml:space="preserve">resguardada </w:t>
      </w:r>
      <w:r w:rsidRPr="00F834DC">
        <w:rPr>
          <w:rFonts w:ascii="Abadi" w:hAnsi="Abadi"/>
          <w:color w:val="FF0000"/>
          <w:sz w:val="28"/>
          <w:szCs w:val="28"/>
          <w:lang w:val="pt-BR"/>
        </w:rPr>
        <w:t xml:space="preserve">por hábitos bem estabelecidos de dedicação a Deus e preocupação pelos outros. Caso contrário, se desfrutamos de algum tipo de consolação espiritual, poderemos </w:t>
      </w:r>
      <w:r w:rsidR="004968B8">
        <w:rPr>
          <w:rFonts w:ascii="Abadi" w:hAnsi="Abadi"/>
          <w:color w:val="FF0000"/>
          <w:sz w:val="28"/>
          <w:szCs w:val="28"/>
          <w:lang w:val="pt-BR"/>
        </w:rPr>
        <w:t xml:space="preserve">nos </w:t>
      </w:r>
      <w:r w:rsidRPr="00F834DC">
        <w:rPr>
          <w:rFonts w:ascii="Abadi" w:hAnsi="Abadi"/>
          <w:color w:val="FF0000"/>
          <w:sz w:val="28"/>
          <w:szCs w:val="28"/>
          <w:lang w:val="pt-BR"/>
        </w:rPr>
        <w:t xml:space="preserve">encher de orgulho ou, pelo contrário, cair num estado de desânimo ou depressão, ao reconhecer e </w:t>
      </w:r>
      <w:r w:rsidR="004968B8">
        <w:rPr>
          <w:rFonts w:ascii="Abadi" w:hAnsi="Abadi"/>
          <w:color w:val="FF0000"/>
          <w:sz w:val="28"/>
          <w:szCs w:val="28"/>
          <w:lang w:val="pt-BR"/>
        </w:rPr>
        <w:t xml:space="preserve">nos </w:t>
      </w:r>
      <w:r w:rsidRPr="00F834DC">
        <w:rPr>
          <w:rFonts w:ascii="Abadi" w:hAnsi="Abadi"/>
          <w:color w:val="FF0000"/>
          <w:sz w:val="28"/>
          <w:szCs w:val="28"/>
          <w:lang w:val="pt-BR"/>
        </w:rPr>
        <w:t>sentir oprimidos pela nossa pobreza espiritual. Cultivar hábitos de dedicação a Deus e servir ao próximo é o meio indispensável para estabilizar a mente diante de pensamentos carregados de emoção, sejam de engrandecimento ou de menosprezo de si mesmo.</w:t>
      </w:r>
    </w:p>
    <w:p w14:paraId="46C572D7" w14:textId="77777777" w:rsidR="00316DA3" w:rsidRPr="00F834DC" w:rsidRDefault="00316DA3" w:rsidP="00F834DC">
      <w:pPr>
        <w:jc w:val="both"/>
        <w:rPr>
          <w:rFonts w:ascii="Abadi" w:hAnsi="Abadi"/>
          <w:color w:val="FF0000"/>
          <w:sz w:val="28"/>
          <w:szCs w:val="28"/>
          <w:lang w:val="pt-BR"/>
        </w:rPr>
      </w:pPr>
    </w:p>
    <w:p w14:paraId="760AF0F3" w14:textId="77777777" w:rsidR="00573E39" w:rsidRDefault="00573E39">
      <w:pPr>
        <w:rPr>
          <w:rFonts w:ascii="Abadi" w:hAnsi="Abadi"/>
          <w:sz w:val="28"/>
          <w:szCs w:val="28"/>
          <w:lang w:val="pt-BR"/>
        </w:rPr>
      </w:pPr>
    </w:p>
    <w:p w14:paraId="1CCA935D" w14:textId="77777777" w:rsidR="00573E39" w:rsidRDefault="00573E39">
      <w:pPr>
        <w:rPr>
          <w:rFonts w:ascii="Abadi" w:hAnsi="Abadi"/>
          <w:sz w:val="28"/>
          <w:szCs w:val="28"/>
          <w:lang w:val="pt-BR"/>
        </w:rPr>
      </w:pPr>
    </w:p>
    <w:p w14:paraId="22841EA5" w14:textId="77777777" w:rsidR="00573E39" w:rsidRDefault="00573E39">
      <w:pPr>
        <w:rPr>
          <w:rFonts w:ascii="Abadi" w:hAnsi="Abadi"/>
          <w:sz w:val="28"/>
          <w:szCs w:val="28"/>
          <w:lang w:val="pt-BR"/>
        </w:rPr>
      </w:pPr>
    </w:p>
    <w:p w14:paraId="41985AD6" w14:textId="77777777" w:rsidR="00573E39" w:rsidRDefault="00573E39">
      <w:pPr>
        <w:rPr>
          <w:rFonts w:ascii="Abadi" w:hAnsi="Abadi"/>
          <w:sz w:val="28"/>
          <w:szCs w:val="28"/>
          <w:lang w:val="pt-BR"/>
        </w:rPr>
      </w:pPr>
    </w:p>
    <w:p w14:paraId="0CE194BE" w14:textId="77777777" w:rsidR="00573E39" w:rsidRDefault="00573E39">
      <w:pPr>
        <w:rPr>
          <w:rFonts w:ascii="Abadi" w:hAnsi="Abadi"/>
          <w:sz w:val="28"/>
          <w:szCs w:val="28"/>
          <w:lang w:val="pt-BR"/>
        </w:rPr>
      </w:pPr>
    </w:p>
    <w:p w14:paraId="4513FE10" w14:textId="77777777" w:rsidR="00573E39" w:rsidRDefault="00573E39">
      <w:pPr>
        <w:rPr>
          <w:rFonts w:ascii="Abadi" w:hAnsi="Abadi"/>
          <w:sz w:val="28"/>
          <w:szCs w:val="28"/>
          <w:lang w:val="pt-BR"/>
        </w:rPr>
      </w:pPr>
    </w:p>
    <w:p w14:paraId="70343EAC" w14:textId="43CF76EB" w:rsidR="00EA192D" w:rsidRPr="00EA192D" w:rsidRDefault="00EA192D" w:rsidP="00EA192D">
      <w:pPr>
        <w:rPr>
          <w:rFonts w:ascii="Abadi" w:hAnsi="Abadi"/>
          <w:sz w:val="26"/>
          <w:szCs w:val="26"/>
          <w:lang w:val="es-CO"/>
        </w:rPr>
      </w:pPr>
      <w:r w:rsidRPr="00EA192D">
        <w:rPr>
          <w:rFonts w:ascii="Abadi" w:hAnsi="Abadi"/>
          <w:sz w:val="26"/>
          <w:szCs w:val="26"/>
          <w:lang w:val="es-CO"/>
        </w:rPr>
        <w:lastRenderedPageBreak/>
        <w:t xml:space="preserve">La dedicación a Dios se desarrolla a través del compromiso con nuestras prácticas espirituales por amor a Dios. El servicio a los demás es el movimiento que sale del corazón y que nace de la compasión; neutraliza la tendencia muy arraigada de preocuparnos por nuestro propio camino espiritual y cómo nos va. El hábito de servir a los demás se desarrolla tratando de complacer a Dios en lo que hacemos y actuando con compasión, comenzando con las personas con quienes vivimos. Aceptar a todos incondicionalmente es cumplir con el mandamiento que dice, "amarás al prójimo como a ti mismo," (Marcos 12:31) Es una forma práctica de sobrellevar mutuamente nuestras cargas (Gálatas 6:2). Negarnos a juzgar, así sea bajo amenaza de persecución, es cumplir con el mandamiento de amarnos los unos a los otros "como yo los he amado" (Juan 13:34) y de estar dispuestos a dar la vida por nuestros amigos (Juan 15:13). </w:t>
      </w:r>
    </w:p>
    <w:p w14:paraId="3F835B1E" w14:textId="4126CE02" w:rsidR="00EA192D" w:rsidRDefault="00EA192D" w:rsidP="002425FB">
      <w:pPr>
        <w:rPr>
          <w:rFonts w:ascii="Abadi" w:hAnsi="Abadi"/>
          <w:sz w:val="26"/>
          <w:szCs w:val="26"/>
          <w:lang w:val="es-CO"/>
        </w:rPr>
      </w:pPr>
      <w:r w:rsidRPr="00EA192D">
        <w:rPr>
          <w:rFonts w:ascii="Abadi" w:hAnsi="Abadi"/>
          <w:sz w:val="26"/>
          <w:szCs w:val="26"/>
          <w:lang w:val="es-CO"/>
        </w:rPr>
        <w:t xml:space="preserve">Estos dos hábitos de dedicación a Dios y de servicio a los demás son como las dos orillas de un canal, por el cual el inconsciente puede descargar sus energías sin sumergir la psiquis en remolinos de emociones caóticas. Al contrario, cuando estas energías fluyen de forma ordenada por </w:t>
      </w:r>
      <w:r w:rsidR="00BE6FB6">
        <w:rPr>
          <w:rFonts w:ascii="Abadi" w:hAnsi="Abadi"/>
          <w:sz w:val="26"/>
          <w:szCs w:val="26"/>
          <w:lang w:val="es-CO"/>
        </w:rPr>
        <w:t>entre l</w:t>
      </w:r>
      <w:r w:rsidR="009C1DA4">
        <w:rPr>
          <w:rFonts w:ascii="Abadi" w:hAnsi="Abadi"/>
          <w:sz w:val="26"/>
          <w:szCs w:val="26"/>
          <w:lang w:val="es-CO"/>
        </w:rPr>
        <w:t>os</w:t>
      </w:r>
      <w:r w:rsidR="00BE6FB6">
        <w:rPr>
          <w:rFonts w:ascii="Abadi" w:hAnsi="Abadi"/>
          <w:sz w:val="26"/>
          <w:szCs w:val="26"/>
          <w:lang w:val="es-CO"/>
        </w:rPr>
        <w:t xml:space="preserve"> dos </w:t>
      </w:r>
      <w:r w:rsidR="009C1DA4">
        <w:rPr>
          <w:rFonts w:ascii="Abadi" w:hAnsi="Abadi"/>
          <w:sz w:val="26"/>
          <w:szCs w:val="26"/>
          <w:lang w:val="es-CO"/>
        </w:rPr>
        <w:t>márgenes</w:t>
      </w:r>
      <w:r w:rsidRPr="00EA192D">
        <w:rPr>
          <w:rFonts w:ascii="Abadi" w:hAnsi="Abadi"/>
          <w:sz w:val="26"/>
          <w:szCs w:val="26"/>
          <w:lang w:val="es-CO"/>
        </w:rPr>
        <w:t xml:space="preserve"> de la dedicación y el servicio, nos elevarán a niveles más altos de percepción espiritual, de entendimiento y de amor desinteresado.</w:t>
      </w:r>
    </w:p>
    <w:p w14:paraId="42F2EC26" w14:textId="77777777" w:rsidR="00EA192D" w:rsidRDefault="00EA192D" w:rsidP="002425FB">
      <w:pPr>
        <w:rPr>
          <w:rFonts w:ascii="Abadi" w:hAnsi="Abadi"/>
          <w:sz w:val="26"/>
          <w:szCs w:val="26"/>
          <w:lang w:val="es-CO"/>
        </w:rPr>
      </w:pPr>
    </w:p>
    <w:p w14:paraId="0426CBB0" w14:textId="4CDB3093" w:rsidR="00CE6D57" w:rsidRDefault="001C215F" w:rsidP="00CE6D57">
      <w:pPr>
        <w:jc w:val="center"/>
        <w:rPr>
          <w:rFonts w:ascii="Abadi" w:hAnsi="Abadi"/>
          <w:sz w:val="26"/>
          <w:szCs w:val="26"/>
          <w:lang w:val="es-CO"/>
        </w:rPr>
      </w:pPr>
      <w:r>
        <w:rPr>
          <w:rFonts w:ascii="Abadi" w:hAnsi="Abadi"/>
          <w:noProof/>
          <w:sz w:val="26"/>
          <w:szCs w:val="26"/>
          <w:lang w:val="pt-BR" w:eastAsia="pt-BR"/>
        </w:rPr>
        <mc:AlternateContent>
          <mc:Choice Requires="wps">
            <w:drawing>
              <wp:anchor distT="0" distB="0" distL="114300" distR="114300" simplePos="0" relativeHeight="251666432" behindDoc="0" locked="0" layoutInCell="1" allowOverlap="1" wp14:anchorId="057E74C3" wp14:editId="6D493150">
                <wp:simplePos x="0" y="0"/>
                <wp:positionH relativeFrom="column">
                  <wp:posOffset>5958840</wp:posOffset>
                </wp:positionH>
                <wp:positionV relativeFrom="paragraph">
                  <wp:posOffset>476250</wp:posOffset>
                </wp:positionV>
                <wp:extent cx="2613660" cy="895350"/>
                <wp:effectExtent l="19050" t="19050" r="15240" b="38100"/>
                <wp:wrapNone/>
                <wp:docPr id="1363637812" name="Arrow: Left 11"/>
                <wp:cNvGraphicFramePr/>
                <a:graphic xmlns:a="http://schemas.openxmlformats.org/drawingml/2006/main">
                  <a:graphicData uri="http://schemas.microsoft.com/office/word/2010/wordprocessingShape">
                    <wps:wsp>
                      <wps:cNvSpPr/>
                      <wps:spPr>
                        <a:xfrm>
                          <a:off x="0" y="0"/>
                          <a:ext cx="2613660" cy="895350"/>
                        </a:xfrm>
                        <a:prstGeom prst="leftArrow">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07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469.2pt;margin-top:37.5pt;width:205.8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" adj="3700" fillcolor="#e7e6e6 [3214]" strokecolor="#09101d [484]" strokeweight="1pt"/>
            </w:pict>
          </mc:Fallback>
        </mc:AlternateContent>
      </w:r>
      <w:r w:rsidR="005047BE">
        <w:rPr>
          <w:rFonts w:ascii="Abadi" w:hAnsi="Abadi"/>
          <w:noProof/>
          <w:sz w:val="26"/>
          <w:szCs w:val="26"/>
          <w:lang w:val="pt-BR" w:eastAsia="pt-BR"/>
        </w:rPr>
        <mc:AlternateContent>
          <mc:Choice Requires="wps">
            <w:drawing>
              <wp:anchor distT="0" distB="0" distL="114300" distR="114300" simplePos="0" relativeHeight="251667456" behindDoc="0" locked="0" layoutInCell="1" allowOverlap="1" wp14:anchorId="1F74E5E8" wp14:editId="46CEB676">
                <wp:simplePos x="0" y="0"/>
                <wp:positionH relativeFrom="column">
                  <wp:posOffset>6377940</wp:posOffset>
                </wp:positionH>
                <wp:positionV relativeFrom="paragraph">
                  <wp:posOffset>796290</wp:posOffset>
                </wp:positionV>
                <wp:extent cx="2042160" cy="281940"/>
                <wp:effectExtent l="0" t="0" r="0" b="3810"/>
                <wp:wrapNone/>
                <wp:docPr id="1028789357" name="Text Box 12"/>
                <wp:cNvGraphicFramePr/>
                <a:graphic xmlns:a="http://schemas.openxmlformats.org/drawingml/2006/main">
                  <a:graphicData uri="http://schemas.microsoft.com/office/word/2010/wordprocessingShape">
                    <wps:wsp>
                      <wps:cNvSpPr txBox="1"/>
                      <wps:spPr>
                        <a:xfrm>
                          <a:off x="0" y="0"/>
                          <a:ext cx="2042160" cy="281940"/>
                        </a:xfrm>
                        <a:prstGeom prst="rect">
                          <a:avLst/>
                        </a:prstGeom>
                        <a:solidFill>
                          <a:schemeClr val="lt1"/>
                        </a:solidFill>
                        <a:ln w="6350">
                          <a:noFill/>
                        </a:ln>
                      </wps:spPr>
                      <wps:txbx>
                        <w:txbxContent>
                          <w:p w14:paraId="592C68EE" w14:textId="0941D90A" w:rsidR="005047BE" w:rsidRPr="0078061E" w:rsidRDefault="005047BE" w:rsidP="005047BE">
                            <w:pPr>
                              <w:jc w:val="center"/>
                              <w:rPr>
                                <w:b/>
                                <w:bCs/>
                                <w:sz w:val="26"/>
                                <w:szCs w:val="26"/>
                                <w:lang w:val="es-CO"/>
                              </w:rPr>
                            </w:pPr>
                            <w:r w:rsidRPr="0078061E">
                              <w:rPr>
                                <w:b/>
                                <w:bCs/>
                                <w:sz w:val="26"/>
                                <w:szCs w:val="26"/>
                                <w:lang w:val="es-CO"/>
                              </w:rPr>
                              <w:t>Servicio al prójimo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4E5E8" id="Text Box 12" o:spid="_x0000_s1029" type="#_x0000_t202" style="position:absolute;left:0;text-align:left;margin-left:502.2pt;margin-top:62.7pt;width:160.8pt;height:2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" fillcolor="white [3201]" stroked="f" strokeweight=".5pt">
                <v:textbox>
                  <w:txbxContent>
                    <w:p w14:paraId="592C68EE" w14:textId="0941D90A" w:rsidR="005047BE" w:rsidRPr="0078061E" w:rsidRDefault="005047BE" w:rsidP="005047BE">
                      <w:pPr>
                        <w:jc w:val="center"/>
                        <w:rPr>
                          <w:b/>
                          <w:bCs/>
                          <w:sz w:val="26"/>
                          <w:szCs w:val="26"/>
                          <w:lang w:val="es-CO"/>
                        </w:rPr>
                      </w:pPr>
                      <w:r w:rsidRPr="0078061E">
                        <w:rPr>
                          <w:b/>
                          <w:bCs/>
                          <w:sz w:val="26"/>
                          <w:szCs w:val="26"/>
                          <w:lang w:val="es-CO"/>
                        </w:rPr>
                        <w:t>Servicio al prójimo</w:t>
                      </w:r>
                    </w:p>
                  </w:txbxContent>
                </v:textbox>
              </v:shape>
            </w:pict>
          </mc:Fallback>
        </mc:AlternateContent>
      </w:r>
      <w:r w:rsidR="007021E8">
        <w:rPr>
          <w:rFonts w:ascii="Abadi" w:hAnsi="Abadi"/>
          <w:noProof/>
          <w:sz w:val="26"/>
          <w:szCs w:val="26"/>
          <w:lang w:val="pt-BR" w:eastAsia="pt-BR"/>
        </w:rPr>
        <mc:AlternateContent>
          <mc:Choice Requires="wps">
            <w:drawing>
              <wp:anchor distT="0" distB="0" distL="114300" distR="114300" simplePos="0" relativeHeight="251664384" behindDoc="0" locked="0" layoutInCell="1" allowOverlap="1" wp14:anchorId="2FFC5A32" wp14:editId="24498FEB">
                <wp:simplePos x="0" y="0"/>
                <wp:positionH relativeFrom="column">
                  <wp:posOffset>175260</wp:posOffset>
                </wp:positionH>
                <wp:positionV relativeFrom="paragraph">
                  <wp:posOffset>899160</wp:posOffset>
                </wp:positionV>
                <wp:extent cx="1927860" cy="297180"/>
                <wp:effectExtent l="0" t="0" r="0" b="7620"/>
                <wp:wrapNone/>
                <wp:docPr id="272825718" name="Text Box 9"/>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chemeClr val="lt1"/>
                        </a:solidFill>
                        <a:ln w="6350">
                          <a:noFill/>
                        </a:ln>
                      </wps:spPr>
                      <wps:txbx>
                        <w:txbxContent>
                          <w:p w14:paraId="628F4A0E" w14:textId="6D0811F9" w:rsidR="00191807" w:rsidRPr="0078061E" w:rsidRDefault="00191807">
                            <w:pPr>
                              <w:rPr>
                                <w:b/>
                                <w:bCs/>
                                <w:sz w:val="24"/>
                                <w:szCs w:val="24"/>
                                <w:lang w:val="es-CO"/>
                              </w:rPr>
                            </w:pPr>
                            <w:r w:rsidRPr="0078061E">
                              <w:rPr>
                                <w:b/>
                                <w:bCs/>
                                <w:sz w:val="24"/>
                                <w:szCs w:val="24"/>
                                <w:lang w:val="es-CO"/>
                              </w:rPr>
                              <w:t>Dedicación a Dios</w:t>
                            </w:r>
                            <w:r w:rsidR="007021E8" w:rsidRPr="0078061E">
                              <w:rPr>
                                <w:b/>
                                <w:bCs/>
                                <w:sz w:val="24"/>
                                <w:szCs w:val="24"/>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5A32" id="Text Box 9" o:spid="_x0000_s1030" type="#_x0000_t202" style="position:absolute;left:0;text-align:left;margin-left:13.8pt;margin-top:70.8pt;width:151.8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" fillcolor="white [3201]" stroked="f" strokeweight=".5pt">
                <v:textbox>
                  <w:txbxContent>
                    <w:p w14:paraId="628F4A0E" w14:textId="6D0811F9" w:rsidR="00191807" w:rsidRPr="0078061E" w:rsidRDefault="00191807">
                      <w:pPr>
                        <w:rPr>
                          <w:b/>
                          <w:bCs/>
                          <w:sz w:val="24"/>
                          <w:szCs w:val="24"/>
                          <w:lang w:val="es-CO"/>
                        </w:rPr>
                      </w:pPr>
                      <w:r w:rsidRPr="0078061E">
                        <w:rPr>
                          <w:b/>
                          <w:bCs/>
                          <w:sz w:val="24"/>
                          <w:szCs w:val="24"/>
                          <w:lang w:val="es-CO"/>
                        </w:rPr>
                        <w:t>Dedicación a Dios</w:t>
                      </w:r>
                      <w:r w:rsidR="007021E8" w:rsidRPr="0078061E">
                        <w:rPr>
                          <w:b/>
                          <w:bCs/>
                          <w:sz w:val="24"/>
                          <w:szCs w:val="24"/>
                          <w:lang w:val="es-CO"/>
                        </w:rPr>
                        <w:t xml:space="preserve"> </w:t>
                      </w:r>
                    </w:p>
                  </w:txbxContent>
                </v:textbox>
              </v:shape>
            </w:pict>
          </mc:Fallback>
        </mc:AlternateContent>
      </w:r>
      <w:r w:rsidR="007021E8">
        <w:rPr>
          <w:rFonts w:ascii="Abadi" w:hAnsi="Abadi"/>
          <w:noProof/>
          <w:sz w:val="26"/>
          <w:szCs w:val="26"/>
          <w:lang w:val="pt-BR" w:eastAsia="pt-BR"/>
        </w:rPr>
        <mc:AlternateContent>
          <mc:Choice Requires="wps">
            <w:drawing>
              <wp:anchor distT="0" distB="0" distL="114300" distR="114300" simplePos="0" relativeHeight="251662336" behindDoc="0" locked="0" layoutInCell="1" allowOverlap="1" wp14:anchorId="3D1F1521" wp14:editId="74DCD607">
                <wp:simplePos x="0" y="0"/>
                <wp:positionH relativeFrom="margin">
                  <wp:align>left</wp:align>
                </wp:positionH>
                <wp:positionV relativeFrom="paragraph">
                  <wp:posOffset>514350</wp:posOffset>
                </wp:positionV>
                <wp:extent cx="2293620" cy="1085850"/>
                <wp:effectExtent l="0" t="19050" r="30480" b="38100"/>
                <wp:wrapNone/>
                <wp:docPr id="1307364521" name="Arrow: Right 7"/>
                <wp:cNvGraphicFramePr/>
                <a:graphic xmlns:a="http://schemas.openxmlformats.org/drawingml/2006/main">
                  <a:graphicData uri="http://schemas.microsoft.com/office/word/2010/wordprocessingShape">
                    <wps:wsp>
                      <wps:cNvSpPr/>
                      <wps:spPr>
                        <a:xfrm>
                          <a:off x="0" y="0"/>
                          <a:ext cx="2293620" cy="1085850"/>
                        </a:xfrm>
                        <a:prstGeom prst="rightArrow">
                          <a:avLst/>
                        </a:prstGeom>
                        <a:solidFill>
                          <a:schemeClr val="bg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2E1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0;margin-top:40.5pt;width:180.6pt;height:8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" adj="16487" fillcolor="#e7e6e6 [3214]" strokecolor="#09101d [484]" strokeweight="1pt">
                <w10:wrap anchorx="margin"/>
              </v:shape>
            </w:pict>
          </mc:Fallback>
        </mc:AlternateContent>
      </w:r>
      <w:r w:rsidR="007021E8">
        <w:rPr>
          <w:rFonts w:ascii="Abadi" w:hAnsi="Abadi"/>
          <w:noProof/>
          <w:sz w:val="26"/>
          <w:szCs w:val="26"/>
          <w:lang w:val="pt-BR" w:eastAsia="pt-BR"/>
        </w:rPr>
        <mc:AlternateContent>
          <mc:Choice Requires="wps">
            <w:drawing>
              <wp:anchor distT="0" distB="0" distL="114300" distR="114300" simplePos="0" relativeHeight="251665408" behindDoc="0" locked="0" layoutInCell="1" allowOverlap="1" wp14:anchorId="5B37F82A" wp14:editId="6BA77551">
                <wp:simplePos x="0" y="0"/>
                <wp:positionH relativeFrom="column">
                  <wp:posOffset>10424160</wp:posOffset>
                </wp:positionH>
                <wp:positionV relativeFrom="paragraph">
                  <wp:posOffset>800100</wp:posOffset>
                </wp:positionV>
                <wp:extent cx="381000" cy="365760"/>
                <wp:effectExtent l="0" t="0" r="19050" b="15240"/>
                <wp:wrapNone/>
                <wp:docPr id="1120601091" name="Text Box 10"/>
                <wp:cNvGraphicFramePr/>
                <a:graphic xmlns:a="http://schemas.openxmlformats.org/drawingml/2006/main">
                  <a:graphicData uri="http://schemas.microsoft.com/office/word/2010/wordprocessingShape">
                    <wps:wsp>
                      <wps:cNvSpPr txBox="1"/>
                      <wps:spPr>
                        <a:xfrm>
                          <a:off x="0" y="0"/>
                          <a:ext cx="381000" cy="365760"/>
                        </a:xfrm>
                        <a:prstGeom prst="rect">
                          <a:avLst/>
                        </a:prstGeom>
                        <a:solidFill>
                          <a:schemeClr val="lt1"/>
                        </a:solidFill>
                        <a:ln w="6350">
                          <a:solidFill>
                            <a:prstClr val="black"/>
                          </a:solidFill>
                        </a:ln>
                      </wps:spPr>
                      <wps:txbx>
                        <w:txbxContent>
                          <w:p w14:paraId="5DF61B03" w14:textId="373BCD65" w:rsidR="007021E8" w:rsidRPr="007021E8" w:rsidRDefault="007021E8" w:rsidP="007021E8">
                            <w:pPr>
                              <w:rPr>
                                <w:color w:val="FFFFFF" w:themeColor="background1"/>
                                <w:sz w:val="26"/>
                                <w:szCs w:val="26"/>
                                <w:lang w:val="es-CO"/>
                                <w14:textFill>
                                  <w14:noFill/>
                                </w14:textFill>
                              </w:rPr>
                            </w:pPr>
                            <w:proofErr w:type="spellStart"/>
                            <w:r>
                              <w:rPr>
                                <w:color w:val="FFFFFF" w:themeColor="background1"/>
                                <w:sz w:val="26"/>
                                <w:szCs w:val="26"/>
                                <w:lang w:val="es-CO"/>
                                <w14:textFill>
                                  <w14:noFill/>
                                </w14:textFill>
                              </w:rPr>
                              <w:t>SSSer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F82A" id="Text Box 10" o:spid="_x0000_s1031" type="#_x0000_t202" style="position:absolute;left:0;text-align:left;margin-left:820.8pt;margin-top:63pt;width:30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tjOQIAAII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" fillcolor="white [3201]" strokeweight=".5pt">
                <v:textbox>
                  <w:txbxContent>
                    <w:p w14:paraId="5DF61B03" w14:textId="373BCD65" w:rsidR="007021E8" w:rsidRPr="007021E8" w:rsidRDefault="007021E8" w:rsidP="007021E8">
                      <w:pPr>
                        <w:rPr>
                          <w:color w:val="FFFFFF" w:themeColor="background1"/>
                          <w:sz w:val="26"/>
                          <w:szCs w:val="26"/>
                          <w:lang w:val="es-CO"/>
                          <w14:textFill>
                            <w14:noFill/>
                          </w14:textFill>
                        </w:rPr>
                      </w:pPr>
                      <w:proofErr w:type="spellStart"/>
                      <w:r>
                        <w:rPr>
                          <w:color w:val="FFFFFF" w:themeColor="background1"/>
                          <w:sz w:val="26"/>
                          <w:szCs w:val="26"/>
                          <w:lang w:val="es-CO"/>
                          <w14:textFill>
                            <w14:noFill/>
                          </w14:textFill>
                        </w:rPr>
                        <w:t>SSSer</w:t>
                      </w:r>
                      <w:proofErr w:type="spellEnd"/>
                    </w:p>
                  </w:txbxContent>
                </v:textbox>
              </v:shape>
            </w:pict>
          </mc:Fallback>
        </mc:AlternateContent>
      </w:r>
      <w:r w:rsidR="00CE6D57">
        <w:rPr>
          <w:rFonts w:ascii="Abadi" w:hAnsi="Abadi"/>
          <w:noProof/>
          <w:sz w:val="26"/>
          <w:szCs w:val="26"/>
          <w:lang w:val="pt-BR" w:eastAsia="pt-BR"/>
        </w:rPr>
        <w:drawing>
          <wp:inline distT="0" distB="0" distL="0" distR="0" wp14:anchorId="39D47472" wp14:editId="0FE34854">
            <wp:extent cx="3543300" cy="2110105"/>
            <wp:effectExtent l="0" t="0" r="0" b="4445"/>
            <wp:docPr id="385248466" name="Picture 6" descr="A river with a green landsc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48466" name="Picture 6" descr="A river with a green landscape&#10;&#10;Description automatically generated with medium confidenc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585830" cy="2135432"/>
                    </a:xfrm>
                    <a:prstGeom prst="rect">
                      <a:avLst/>
                    </a:prstGeom>
                  </pic:spPr>
                </pic:pic>
              </a:graphicData>
            </a:graphic>
          </wp:inline>
        </w:drawing>
      </w:r>
    </w:p>
    <w:p w14:paraId="3F04343D" w14:textId="77777777" w:rsidR="00B540E3" w:rsidRDefault="00B540E3">
      <w:pPr>
        <w:rPr>
          <w:rFonts w:ascii="Abadi" w:hAnsi="Abadi"/>
          <w:color w:val="FF0000"/>
          <w:sz w:val="26"/>
          <w:szCs w:val="26"/>
          <w:lang w:val="es-CO"/>
        </w:rPr>
      </w:pPr>
    </w:p>
    <w:p w14:paraId="1F54D0B1" w14:textId="77777777" w:rsidR="00B540E3" w:rsidRDefault="00B540E3">
      <w:pPr>
        <w:rPr>
          <w:rFonts w:ascii="Abadi" w:hAnsi="Abadi"/>
          <w:color w:val="FF0000"/>
          <w:sz w:val="26"/>
          <w:szCs w:val="26"/>
          <w:lang w:val="es-CO"/>
        </w:rPr>
      </w:pPr>
    </w:p>
    <w:p w14:paraId="24EF809A" w14:textId="77777777" w:rsidR="000A030B" w:rsidRDefault="001C31EB" w:rsidP="001C31EB">
      <w:pPr>
        <w:jc w:val="both"/>
        <w:rPr>
          <w:rFonts w:ascii="Abadi" w:hAnsi="Abadi"/>
          <w:color w:val="FF0000"/>
          <w:sz w:val="26"/>
          <w:szCs w:val="26"/>
          <w:lang w:val="pt-BR"/>
        </w:rPr>
      </w:pPr>
      <w:r w:rsidRPr="001C31EB">
        <w:rPr>
          <w:rFonts w:ascii="Abadi" w:hAnsi="Abadi"/>
          <w:color w:val="FF0000"/>
          <w:sz w:val="26"/>
          <w:szCs w:val="26"/>
          <w:lang w:val="pt-BR"/>
        </w:rPr>
        <w:lastRenderedPageBreak/>
        <w:t>A dedicação a Deus é desenvolvida através do compromisso com nossas p</w:t>
      </w:r>
      <w:r>
        <w:rPr>
          <w:rFonts w:ascii="Abadi" w:hAnsi="Abadi"/>
          <w:color w:val="FF0000"/>
          <w:sz w:val="26"/>
          <w:szCs w:val="26"/>
          <w:lang w:val="pt-BR"/>
        </w:rPr>
        <w:t>ráticas espirituais pelo amor a</w:t>
      </w:r>
      <w:r w:rsidRPr="001C31EB">
        <w:rPr>
          <w:rFonts w:ascii="Abadi" w:hAnsi="Abadi"/>
          <w:color w:val="FF0000"/>
          <w:sz w:val="26"/>
          <w:szCs w:val="26"/>
          <w:lang w:val="pt-BR"/>
        </w:rPr>
        <w:t xml:space="preserve"> Deus. O serviço ao próximo é o movimento que </w:t>
      </w:r>
      <w:r>
        <w:rPr>
          <w:rFonts w:ascii="Abadi" w:hAnsi="Abadi"/>
          <w:color w:val="FF0000"/>
          <w:sz w:val="26"/>
          <w:szCs w:val="26"/>
          <w:lang w:val="pt-BR"/>
        </w:rPr>
        <w:t xml:space="preserve">sai </w:t>
      </w:r>
      <w:r w:rsidRPr="001C31EB">
        <w:rPr>
          <w:rFonts w:ascii="Abadi" w:hAnsi="Abadi"/>
          <w:color w:val="FF0000"/>
          <w:sz w:val="26"/>
          <w:szCs w:val="26"/>
          <w:lang w:val="pt-BR"/>
        </w:rPr>
        <w:t>do</w:t>
      </w:r>
      <w:r>
        <w:rPr>
          <w:rFonts w:ascii="Abadi" w:hAnsi="Abadi"/>
          <w:color w:val="FF0000"/>
          <w:sz w:val="26"/>
          <w:szCs w:val="26"/>
          <w:lang w:val="pt-BR"/>
        </w:rPr>
        <w:t xml:space="preserve"> coração e nasce da compaixão; n</w:t>
      </w:r>
      <w:r w:rsidRPr="001C31EB">
        <w:rPr>
          <w:rFonts w:ascii="Abadi" w:hAnsi="Abadi"/>
          <w:color w:val="FF0000"/>
          <w:sz w:val="26"/>
          <w:szCs w:val="26"/>
          <w:lang w:val="pt-BR"/>
        </w:rPr>
        <w:t xml:space="preserve">eutraliza a tendência </w:t>
      </w:r>
      <w:r>
        <w:rPr>
          <w:rFonts w:ascii="Abadi" w:hAnsi="Abadi"/>
          <w:color w:val="FF0000"/>
          <w:sz w:val="26"/>
          <w:szCs w:val="26"/>
          <w:lang w:val="pt-BR"/>
        </w:rPr>
        <w:t xml:space="preserve">muito </w:t>
      </w:r>
      <w:r w:rsidRPr="001C31EB">
        <w:rPr>
          <w:rFonts w:ascii="Abadi" w:hAnsi="Abadi"/>
          <w:color w:val="FF0000"/>
          <w:sz w:val="26"/>
          <w:szCs w:val="26"/>
          <w:lang w:val="pt-BR"/>
        </w:rPr>
        <w:t>arraigada de nos preocuparmos com nosso próprio caminho espiritual e como estamos indo.</w:t>
      </w:r>
      <w:r>
        <w:rPr>
          <w:rFonts w:ascii="Abadi" w:hAnsi="Abadi"/>
          <w:color w:val="FF0000"/>
          <w:sz w:val="26"/>
          <w:szCs w:val="26"/>
          <w:lang w:val="pt-BR"/>
        </w:rPr>
        <w:t xml:space="preserve"> O hábito de servir ao próximo se desenvolve</w:t>
      </w:r>
      <w:r w:rsidRPr="001C31EB">
        <w:rPr>
          <w:rFonts w:ascii="Abadi" w:hAnsi="Abadi"/>
          <w:color w:val="FF0000"/>
          <w:sz w:val="26"/>
          <w:szCs w:val="26"/>
          <w:lang w:val="pt-BR"/>
        </w:rPr>
        <w:t xml:space="preserve"> </w:t>
      </w:r>
      <w:r>
        <w:rPr>
          <w:rFonts w:ascii="Abadi" w:hAnsi="Abadi"/>
          <w:color w:val="FF0000"/>
          <w:sz w:val="26"/>
          <w:szCs w:val="26"/>
          <w:lang w:val="pt-BR"/>
        </w:rPr>
        <w:t>ao tentarmos</w:t>
      </w:r>
      <w:r w:rsidRPr="001C31EB">
        <w:rPr>
          <w:rFonts w:ascii="Abadi" w:hAnsi="Abadi"/>
          <w:color w:val="FF0000"/>
          <w:sz w:val="26"/>
          <w:szCs w:val="26"/>
          <w:lang w:val="pt-BR"/>
        </w:rPr>
        <w:t xml:space="preserve"> agradar a Deus naquilo que fazemos e agindo com compaixão, começando pelas pessoas com quem convivemos. Aceitar a todos incondicionalmente é cumprir o mandamento que </w:t>
      </w:r>
      <w:r>
        <w:rPr>
          <w:rFonts w:ascii="Abadi" w:hAnsi="Abadi"/>
          <w:color w:val="FF0000"/>
          <w:sz w:val="26"/>
          <w:szCs w:val="26"/>
          <w:lang w:val="pt-BR"/>
        </w:rPr>
        <w:t>diz: “ame o seu próximo como a si mesmo” (Marcos 12,</w:t>
      </w:r>
      <w:r w:rsidRPr="001C31EB">
        <w:rPr>
          <w:rFonts w:ascii="Abadi" w:hAnsi="Abadi"/>
          <w:color w:val="FF0000"/>
          <w:sz w:val="26"/>
          <w:szCs w:val="26"/>
          <w:lang w:val="pt-BR"/>
        </w:rPr>
        <w:t>31).</w:t>
      </w:r>
      <w:r>
        <w:rPr>
          <w:rFonts w:ascii="Abadi" w:hAnsi="Abadi"/>
          <w:color w:val="FF0000"/>
          <w:sz w:val="26"/>
          <w:szCs w:val="26"/>
          <w:lang w:val="pt-BR"/>
        </w:rPr>
        <w:t xml:space="preserve"> </w:t>
      </w:r>
      <w:r w:rsidRPr="001C31EB">
        <w:rPr>
          <w:rFonts w:ascii="Abadi" w:hAnsi="Abadi"/>
          <w:color w:val="FF0000"/>
          <w:sz w:val="26"/>
          <w:szCs w:val="26"/>
          <w:lang w:val="pt-BR"/>
        </w:rPr>
        <w:t>É uma maneira prática de carregar os f</w:t>
      </w:r>
      <w:r>
        <w:rPr>
          <w:rFonts w:ascii="Abadi" w:hAnsi="Abadi"/>
          <w:color w:val="FF0000"/>
          <w:sz w:val="26"/>
          <w:szCs w:val="26"/>
          <w:lang w:val="pt-BR"/>
        </w:rPr>
        <w:t>ardos uns dos outros (Gálatas 6,</w:t>
      </w:r>
      <w:r w:rsidRPr="001C31EB">
        <w:rPr>
          <w:rFonts w:ascii="Abadi" w:hAnsi="Abadi"/>
          <w:color w:val="FF0000"/>
          <w:sz w:val="26"/>
          <w:szCs w:val="26"/>
          <w:lang w:val="pt-BR"/>
        </w:rPr>
        <w:t xml:space="preserve">2). </w:t>
      </w:r>
      <w:r>
        <w:rPr>
          <w:rFonts w:ascii="Abadi" w:hAnsi="Abadi"/>
          <w:color w:val="FF0000"/>
          <w:sz w:val="26"/>
          <w:szCs w:val="26"/>
          <w:lang w:val="pt-BR"/>
        </w:rPr>
        <w:t xml:space="preserve">Negar-nos </w:t>
      </w:r>
      <w:r w:rsidRPr="001C31EB">
        <w:rPr>
          <w:rFonts w:ascii="Abadi" w:hAnsi="Abadi"/>
          <w:color w:val="FF0000"/>
          <w:sz w:val="26"/>
          <w:szCs w:val="26"/>
          <w:lang w:val="pt-BR"/>
        </w:rPr>
        <w:t>a julgar, mesmo sob ameaça de perseguição, é cumprir o mandamento de amar uns aos outros “co</w:t>
      </w:r>
      <w:r>
        <w:rPr>
          <w:rFonts w:ascii="Abadi" w:hAnsi="Abadi"/>
          <w:color w:val="FF0000"/>
          <w:sz w:val="26"/>
          <w:szCs w:val="26"/>
          <w:lang w:val="pt-BR"/>
        </w:rPr>
        <w:t>mo eu vos amei” (João 13,</w:t>
      </w:r>
      <w:r w:rsidRPr="001C31EB">
        <w:rPr>
          <w:rFonts w:ascii="Abadi" w:hAnsi="Abadi"/>
          <w:color w:val="FF0000"/>
          <w:sz w:val="26"/>
          <w:szCs w:val="26"/>
          <w:lang w:val="pt-BR"/>
        </w:rPr>
        <w:t xml:space="preserve">34) e de estar disposto a dar a vida </w:t>
      </w:r>
      <w:r>
        <w:rPr>
          <w:rFonts w:ascii="Abadi" w:hAnsi="Abadi"/>
          <w:color w:val="FF0000"/>
          <w:sz w:val="26"/>
          <w:szCs w:val="26"/>
          <w:lang w:val="pt-BR"/>
        </w:rPr>
        <w:t xml:space="preserve">pelos nossos amigos (João 15, </w:t>
      </w:r>
      <w:r w:rsidRPr="001C31EB">
        <w:rPr>
          <w:rFonts w:ascii="Abadi" w:hAnsi="Abadi"/>
          <w:color w:val="FF0000"/>
          <w:sz w:val="26"/>
          <w:szCs w:val="26"/>
          <w:lang w:val="pt-BR"/>
        </w:rPr>
        <w:t>13 ).</w:t>
      </w:r>
    </w:p>
    <w:p w14:paraId="4B449FC4" w14:textId="16798F55" w:rsidR="00BE6FB6" w:rsidRDefault="000A030B" w:rsidP="001C31EB">
      <w:pPr>
        <w:jc w:val="both"/>
        <w:rPr>
          <w:rFonts w:ascii="Abadi" w:hAnsi="Abadi"/>
          <w:color w:val="FF0000"/>
          <w:sz w:val="26"/>
          <w:szCs w:val="26"/>
          <w:lang w:val="pt-BR"/>
        </w:rPr>
      </w:pPr>
      <w:r w:rsidRPr="000A030B">
        <w:rPr>
          <w:rFonts w:ascii="Abadi" w:hAnsi="Abadi"/>
          <w:color w:val="FF0000"/>
          <w:sz w:val="26"/>
          <w:szCs w:val="26"/>
          <w:lang w:val="pt-BR"/>
        </w:rPr>
        <w:t xml:space="preserve">Esses dois hábitos de dedicação a Deus e </w:t>
      </w:r>
      <w:r>
        <w:rPr>
          <w:rFonts w:ascii="Abadi" w:hAnsi="Abadi"/>
          <w:color w:val="FF0000"/>
          <w:sz w:val="26"/>
          <w:szCs w:val="26"/>
          <w:lang w:val="pt-BR"/>
        </w:rPr>
        <w:t xml:space="preserve">de </w:t>
      </w:r>
      <w:r w:rsidRPr="000A030B">
        <w:rPr>
          <w:rFonts w:ascii="Abadi" w:hAnsi="Abadi"/>
          <w:color w:val="FF0000"/>
          <w:sz w:val="26"/>
          <w:szCs w:val="26"/>
          <w:lang w:val="pt-BR"/>
        </w:rPr>
        <w:t>serviço ao próximo são como as duas margens de um canal, através do qual o inconsciente pode descarreg</w:t>
      </w:r>
      <w:r w:rsidR="00B568E4">
        <w:rPr>
          <w:rFonts w:ascii="Abadi" w:hAnsi="Abadi"/>
          <w:color w:val="FF0000"/>
          <w:sz w:val="26"/>
          <w:szCs w:val="26"/>
          <w:lang w:val="pt-BR"/>
        </w:rPr>
        <w:t>ar suas energias sem submergir o psiquismo</w:t>
      </w:r>
      <w:r w:rsidRPr="000A030B">
        <w:rPr>
          <w:rFonts w:ascii="Abadi" w:hAnsi="Abadi"/>
          <w:color w:val="FF0000"/>
          <w:sz w:val="26"/>
          <w:szCs w:val="26"/>
          <w:lang w:val="pt-BR"/>
        </w:rPr>
        <w:t xml:space="preserve"> em redemoinhos de emoções caóticas. Pelo contrário, quando estas energias fluem de maneira ordenada entre as duas margens de dedicação e serviço, elas nos elevarão a níveis mais elevados de percepção espiritual, compreensão e amor altruísta.</w:t>
      </w:r>
    </w:p>
    <w:p w14:paraId="507C659A" w14:textId="77777777" w:rsidR="00B568E4" w:rsidRDefault="00B568E4" w:rsidP="001C31EB">
      <w:pPr>
        <w:jc w:val="both"/>
        <w:rPr>
          <w:rFonts w:ascii="Abadi" w:hAnsi="Abadi"/>
          <w:color w:val="FF0000"/>
          <w:sz w:val="26"/>
          <w:szCs w:val="26"/>
          <w:lang w:val="pt-BR"/>
        </w:rPr>
      </w:pPr>
    </w:p>
    <w:p w14:paraId="4F52A7DA" w14:textId="67095B7F" w:rsidR="00B568E4" w:rsidRPr="00B27840" w:rsidRDefault="00B568E4" w:rsidP="001C31EB">
      <w:pPr>
        <w:jc w:val="both"/>
        <w:rPr>
          <w:rFonts w:ascii="Abadi" w:hAnsi="Abadi"/>
          <w:color w:val="FF0000"/>
          <w:sz w:val="28"/>
          <w:szCs w:val="28"/>
          <w:lang w:val="pt-BR"/>
        </w:rPr>
      </w:pP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r w:rsidRPr="00B27840">
        <w:rPr>
          <w:rFonts w:ascii="Abadi" w:hAnsi="Abadi"/>
          <w:color w:val="FF0000"/>
          <w:sz w:val="28"/>
          <w:szCs w:val="28"/>
          <w:lang w:val="pt-BR"/>
        </w:rPr>
        <w:tab/>
      </w:r>
    </w:p>
    <w:p w14:paraId="6A9FF696" w14:textId="6D9653CC" w:rsidR="00B568E4" w:rsidRPr="00B27840" w:rsidRDefault="00316DA3" w:rsidP="00B568E4">
      <w:pPr>
        <w:jc w:val="center"/>
        <w:rPr>
          <w:rFonts w:ascii="Abadi" w:hAnsi="Abadi"/>
          <w:color w:val="FF0000"/>
          <w:sz w:val="26"/>
          <w:szCs w:val="26"/>
          <w:lang w:val="es-ES"/>
        </w:rPr>
      </w:pPr>
      <w:r>
        <w:rPr>
          <w:rFonts w:ascii="Abadi" w:hAnsi="Abadi"/>
          <w:noProof/>
          <w:sz w:val="26"/>
          <w:szCs w:val="26"/>
          <w:lang w:val="pt-BR" w:eastAsia="pt-BR"/>
        </w:rPr>
        <mc:AlternateContent>
          <mc:Choice Requires="wps">
            <w:drawing>
              <wp:anchor distT="0" distB="0" distL="114300" distR="114300" simplePos="0" relativeHeight="251654144" behindDoc="0" locked="0" layoutInCell="1" allowOverlap="1" wp14:anchorId="1223D34E" wp14:editId="291892D3">
                <wp:simplePos x="0" y="0"/>
                <wp:positionH relativeFrom="column">
                  <wp:posOffset>106680</wp:posOffset>
                </wp:positionH>
                <wp:positionV relativeFrom="paragraph">
                  <wp:posOffset>751840</wp:posOffset>
                </wp:positionV>
                <wp:extent cx="1744980" cy="335280"/>
                <wp:effectExtent l="0" t="0" r="7620" b="7620"/>
                <wp:wrapNone/>
                <wp:docPr id="899874215" name="Text Box 2"/>
                <wp:cNvGraphicFramePr/>
                <a:graphic xmlns:a="http://schemas.openxmlformats.org/drawingml/2006/main">
                  <a:graphicData uri="http://schemas.microsoft.com/office/word/2010/wordprocessingShape">
                    <wps:wsp>
                      <wps:cNvSpPr txBox="1"/>
                      <wps:spPr>
                        <a:xfrm>
                          <a:off x="0" y="0"/>
                          <a:ext cx="1744980" cy="335280"/>
                        </a:xfrm>
                        <a:prstGeom prst="rect">
                          <a:avLst/>
                        </a:prstGeom>
                        <a:solidFill>
                          <a:schemeClr val="lt1"/>
                        </a:solidFill>
                        <a:ln w="6350">
                          <a:noFill/>
                        </a:ln>
                      </wps:spPr>
                      <wps:txbx>
                        <w:txbxContent>
                          <w:p w14:paraId="7E3233CE" w14:textId="3225AA2C" w:rsidR="00316DA3" w:rsidRDefault="00316DA3">
                            <w:r w:rsidRPr="00B27840">
                              <w:rPr>
                                <w:rFonts w:ascii="Abadi" w:hAnsi="Abadi"/>
                                <w:color w:val="FF0000"/>
                                <w:sz w:val="28"/>
                                <w:szCs w:val="28"/>
                                <w:lang w:val="pt-BR"/>
                              </w:rPr>
                              <w:t>Dedicação a Deus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3D34E" id="Text Box 2" o:spid="_x0000_s1032" type="#_x0000_t202" style="position:absolute;left:0;text-align:left;margin-left:8.4pt;margin-top:59.2pt;width:137.4pt;height:26.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HILgIAAFs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" fillcolor="white [3201]" stroked="f" strokeweight=".5pt">
                <v:textbox>
                  <w:txbxContent>
                    <w:p w14:paraId="7E3233CE" w14:textId="3225AA2C" w:rsidR="00316DA3" w:rsidRDefault="00316DA3">
                      <w:r w:rsidRPr="00B27840">
                        <w:rPr>
                          <w:rFonts w:ascii="Abadi" w:hAnsi="Abadi"/>
                          <w:color w:val="FF0000"/>
                          <w:sz w:val="28"/>
                          <w:szCs w:val="28"/>
                          <w:lang w:val="pt-BR"/>
                        </w:rPr>
                        <w:t>Dedicação a Deus</w:t>
                      </w:r>
                    </w:p>
                  </w:txbxContent>
                </v:textbox>
              </v:shape>
            </w:pict>
          </mc:Fallback>
        </mc:AlternateContent>
      </w:r>
      <w:r>
        <w:rPr>
          <w:rFonts w:ascii="Abadi" w:hAnsi="Abadi"/>
          <w:noProof/>
          <w:sz w:val="26"/>
          <w:szCs w:val="26"/>
          <w:lang w:val="pt-BR" w:eastAsia="pt-BR"/>
        </w:rPr>
        <mc:AlternateContent>
          <mc:Choice Requires="wps">
            <w:drawing>
              <wp:anchor distT="0" distB="0" distL="114300" distR="114300" simplePos="0" relativeHeight="251658240" behindDoc="0" locked="0" layoutInCell="1" allowOverlap="1" wp14:anchorId="0ABE137D" wp14:editId="64DFE87C">
                <wp:simplePos x="0" y="0"/>
                <wp:positionH relativeFrom="column">
                  <wp:posOffset>6122670</wp:posOffset>
                </wp:positionH>
                <wp:positionV relativeFrom="paragraph">
                  <wp:posOffset>572770</wp:posOffset>
                </wp:positionV>
                <wp:extent cx="2259330" cy="971550"/>
                <wp:effectExtent l="19050" t="19050" r="26670" b="38100"/>
                <wp:wrapNone/>
                <wp:docPr id="1697694885" name="Arrow: Left 3"/>
                <wp:cNvGraphicFramePr/>
                <a:graphic xmlns:a="http://schemas.openxmlformats.org/drawingml/2006/main">
                  <a:graphicData uri="http://schemas.microsoft.com/office/word/2010/wordprocessingShape">
                    <wps:wsp>
                      <wps:cNvSpPr/>
                      <wps:spPr>
                        <a:xfrm>
                          <a:off x="0" y="0"/>
                          <a:ext cx="2259330" cy="971550"/>
                        </a:xfrm>
                        <a:prstGeom prst="lef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137C" id="Arrow: Left 3" o:spid="_x0000_s1026" type="#_x0000_t66" style="position:absolute;margin-left:482.1pt;margin-top:45.1pt;width:177.9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" adj="4644" filled="f" strokecolor="#09101d [484]" strokeweight="1pt"/>
            </w:pict>
          </mc:Fallback>
        </mc:AlternateContent>
      </w:r>
      <w:r>
        <w:rPr>
          <w:rFonts w:ascii="Abadi" w:hAnsi="Abadi"/>
          <w:noProof/>
          <w:sz w:val="26"/>
          <w:szCs w:val="26"/>
          <w:lang w:val="pt-BR" w:eastAsia="pt-BR"/>
        </w:rPr>
        <mc:AlternateContent>
          <mc:Choice Requires="wps">
            <w:drawing>
              <wp:anchor distT="0" distB="0" distL="114300" distR="114300" simplePos="0" relativeHeight="251662336" behindDoc="0" locked="0" layoutInCell="1" allowOverlap="1" wp14:anchorId="37B73EA4" wp14:editId="596B6AB2">
                <wp:simplePos x="0" y="0"/>
                <wp:positionH relativeFrom="column">
                  <wp:posOffset>6408420</wp:posOffset>
                </wp:positionH>
                <wp:positionV relativeFrom="paragraph">
                  <wp:posOffset>873760</wp:posOffset>
                </wp:positionV>
                <wp:extent cx="1790700" cy="320040"/>
                <wp:effectExtent l="0" t="0" r="0" b="3810"/>
                <wp:wrapNone/>
                <wp:docPr id="1490077829" name="Text Box 4"/>
                <wp:cNvGraphicFramePr/>
                <a:graphic xmlns:a="http://schemas.openxmlformats.org/drawingml/2006/main">
                  <a:graphicData uri="http://schemas.microsoft.com/office/word/2010/wordprocessingShape">
                    <wps:wsp>
                      <wps:cNvSpPr txBox="1"/>
                      <wps:spPr>
                        <a:xfrm>
                          <a:off x="0" y="0"/>
                          <a:ext cx="1790700" cy="320040"/>
                        </a:xfrm>
                        <a:prstGeom prst="rect">
                          <a:avLst/>
                        </a:prstGeom>
                        <a:solidFill>
                          <a:schemeClr val="lt1"/>
                        </a:solidFill>
                        <a:ln w="6350">
                          <a:noFill/>
                        </a:ln>
                      </wps:spPr>
                      <wps:txbx>
                        <w:txbxContent>
                          <w:p w14:paraId="499B8934" w14:textId="6AD28DD8" w:rsidR="00316DA3" w:rsidRDefault="00316DA3">
                            <w:r w:rsidRPr="00B27840">
                              <w:rPr>
                                <w:rFonts w:ascii="Abadi" w:hAnsi="Abadi"/>
                                <w:color w:val="FF0000"/>
                                <w:sz w:val="28"/>
                                <w:szCs w:val="28"/>
                                <w:lang w:val="pt-BR"/>
                              </w:rPr>
                              <w:t>Serviço  ao  Próximo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3EA4" id="Text Box 4" o:spid="_x0000_s1033" type="#_x0000_t202" style="position:absolute;left:0;text-align:left;margin-left:504.6pt;margin-top:68.8pt;width:141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" fillcolor="white [3201]" stroked="f" strokeweight=".5pt">
                <v:textbox>
                  <w:txbxContent>
                    <w:p w14:paraId="499B8934" w14:textId="6AD28DD8" w:rsidR="00316DA3" w:rsidRDefault="00316DA3">
                      <w:r w:rsidRPr="00B27840">
                        <w:rPr>
                          <w:rFonts w:ascii="Abadi" w:hAnsi="Abadi"/>
                          <w:color w:val="FF0000"/>
                          <w:sz w:val="28"/>
                          <w:szCs w:val="28"/>
                          <w:lang w:val="pt-BR"/>
                        </w:rPr>
                        <w:t>Serviço  ao  Próximo</w:t>
                      </w:r>
                    </w:p>
                  </w:txbxContent>
                </v:textbox>
              </v:shape>
            </w:pict>
          </mc:Fallback>
        </mc:AlternateContent>
      </w:r>
      <w:r>
        <w:rPr>
          <w:rFonts w:ascii="Abadi" w:hAnsi="Abadi"/>
          <w:noProof/>
          <w:sz w:val="26"/>
          <w:szCs w:val="26"/>
          <w:lang w:val="pt-BR" w:eastAsia="pt-BR"/>
        </w:rPr>
        <mc:AlternateContent>
          <mc:Choice Requires="wps">
            <w:drawing>
              <wp:anchor distT="0" distB="0" distL="114300" distR="114300" simplePos="0" relativeHeight="251668480" behindDoc="0" locked="0" layoutInCell="1" allowOverlap="1" wp14:anchorId="0B5124F7" wp14:editId="7DFD8BE8">
                <wp:simplePos x="0" y="0"/>
                <wp:positionH relativeFrom="column">
                  <wp:posOffset>7620</wp:posOffset>
                </wp:positionH>
                <wp:positionV relativeFrom="paragraph">
                  <wp:posOffset>424180</wp:posOffset>
                </wp:positionV>
                <wp:extent cx="2164080" cy="876300"/>
                <wp:effectExtent l="0" t="19050" r="45720" b="38100"/>
                <wp:wrapNone/>
                <wp:docPr id="2052411842" name="Arrow: Right 1"/>
                <wp:cNvGraphicFramePr/>
                <a:graphic xmlns:a="http://schemas.openxmlformats.org/drawingml/2006/main">
                  <a:graphicData uri="http://schemas.microsoft.com/office/word/2010/wordprocessingShape">
                    <wps:wsp>
                      <wps:cNvSpPr/>
                      <wps:spPr>
                        <a:xfrm>
                          <a:off x="0" y="0"/>
                          <a:ext cx="2164080" cy="876300"/>
                        </a:xfrm>
                        <a:prstGeom prst="rightArrow">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5D846" id="Arrow: Right 1" o:spid="_x0000_s1026" type="#_x0000_t13" style="position:absolute;margin-left:.6pt;margin-top:33.4pt;width:170.4pt;height: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" adj="17227" filled="f" strokecolor="#09101d [484]" strokeweight="1pt"/>
            </w:pict>
          </mc:Fallback>
        </mc:AlternateContent>
      </w:r>
      <w:r w:rsidR="00B568E4">
        <w:rPr>
          <w:rFonts w:ascii="Abadi" w:hAnsi="Abadi"/>
          <w:noProof/>
          <w:sz w:val="26"/>
          <w:szCs w:val="26"/>
          <w:lang w:val="pt-BR" w:eastAsia="pt-BR"/>
        </w:rPr>
        <w:drawing>
          <wp:inline distT="0" distB="0" distL="0" distR="0" wp14:anchorId="1C3BC3D7" wp14:editId="485854D1">
            <wp:extent cx="3543300" cy="2110105"/>
            <wp:effectExtent l="0" t="0" r="0" b="4445"/>
            <wp:docPr id="2" name="Picture 6" descr="A river with a green landsc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48466" name="Picture 6" descr="A river with a green landscape&#10;&#10;Description automatically generated with medium confidenc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585830" cy="2135432"/>
                    </a:xfrm>
                    <a:prstGeom prst="rect">
                      <a:avLst/>
                    </a:prstGeom>
                  </pic:spPr>
                </pic:pic>
              </a:graphicData>
            </a:graphic>
          </wp:inline>
        </w:drawing>
      </w:r>
    </w:p>
    <w:p w14:paraId="4994460F" w14:textId="77777777" w:rsidR="00B568E4" w:rsidRPr="00B27840" w:rsidRDefault="00B568E4" w:rsidP="001C31EB">
      <w:pPr>
        <w:jc w:val="both"/>
        <w:rPr>
          <w:rFonts w:ascii="Abadi" w:hAnsi="Abadi"/>
          <w:color w:val="FF0000"/>
          <w:sz w:val="26"/>
          <w:szCs w:val="26"/>
          <w:lang w:val="es-ES"/>
        </w:rPr>
      </w:pPr>
    </w:p>
    <w:p w14:paraId="20DFC684" w14:textId="05480924" w:rsidR="00BE6FB6" w:rsidRPr="009F2ABC" w:rsidRDefault="009C1DA4">
      <w:pPr>
        <w:rPr>
          <w:rFonts w:ascii="Abadi" w:hAnsi="Abadi"/>
          <w:color w:val="000000" w:themeColor="text1"/>
          <w:sz w:val="26"/>
          <w:szCs w:val="26"/>
          <w:lang w:val="es-CO"/>
        </w:rPr>
      </w:pPr>
      <w:r>
        <w:rPr>
          <w:rFonts w:ascii="Abadi" w:hAnsi="Abadi"/>
          <w:color w:val="000000" w:themeColor="text1"/>
          <w:sz w:val="26"/>
          <w:szCs w:val="26"/>
          <w:lang w:val="es-CO"/>
        </w:rPr>
        <w:lastRenderedPageBreak/>
        <w:t>E</w:t>
      </w:r>
      <w:r w:rsidR="009F2ABC" w:rsidRPr="009F2ABC">
        <w:rPr>
          <w:rFonts w:ascii="Abadi" w:hAnsi="Abadi"/>
          <w:color w:val="000000" w:themeColor="text1"/>
          <w:sz w:val="26"/>
          <w:szCs w:val="26"/>
          <w:lang w:val="es-CO"/>
        </w:rPr>
        <w:t>l falso yo es una ilusión monumental, una carga de rutinas emotivas y de formas de pensar habituale</w:t>
      </w:r>
      <w:r>
        <w:rPr>
          <w:rFonts w:ascii="Abadi" w:hAnsi="Abadi"/>
          <w:color w:val="000000" w:themeColor="text1"/>
          <w:sz w:val="26"/>
          <w:szCs w:val="26"/>
          <w:lang w:val="es-CO"/>
        </w:rPr>
        <w:t>s</w:t>
      </w:r>
      <w:r w:rsidR="009F2ABC" w:rsidRPr="009F2ABC">
        <w:rPr>
          <w:rFonts w:ascii="Abadi" w:hAnsi="Abadi"/>
          <w:color w:val="000000" w:themeColor="text1"/>
          <w:sz w:val="26"/>
          <w:szCs w:val="26"/>
          <w:lang w:val="es-CO"/>
        </w:rPr>
        <w:t xml:space="preserve"> almacenadas en el cerebro y en el sistema nervioso. Al igual que los programas </w:t>
      </w:r>
      <w:r w:rsidR="00D70995">
        <w:rPr>
          <w:rFonts w:ascii="Abadi" w:hAnsi="Abadi"/>
          <w:color w:val="000000" w:themeColor="text1"/>
          <w:sz w:val="26"/>
          <w:szCs w:val="26"/>
          <w:lang w:val="es-CO"/>
        </w:rPr>
        <w:t>de</w:t>
      </w:r>
      <w:r w:rsidR="009F2ABC" w:rsidRPr="009F2ABC">
        <w:rPr>
          <w:rFonts w:ascii="Abadi" w:hAnsi="Abadi"/>
          <w:color w:val="000000" w:themeColor="text1"/>
          <w:sz w:val="26"/>
          <w:szCs w:val="26"/>
          <w:lang w:val="es-CO"/>
        </w:rPr>
        <w:t xml:space="preserve"> una computadora, tienden a reactivarse cada vez que alguna situación de la vida cotidiana aprieta un botón determinado. El falso yo llega hasta</w:t>
      </w:r>
      <w:r w:rsidR="001E4471">
        <w:rPr>
          <w:rFonts w:ascii="Abadi" w:hAnsi="Abadi"/>
          <w:color w:val="000000" w:themeColor="text1"/>
          <w:sz w:val="26"/>
          <w:szCs w:val="26"/>
          <w:lang w:val="es-CO"/>
        </w:rPr>
        <w:t xml:space="preserve"> a</w:t>
      </w:r>
      <w:r w:rsidR="009F2ABC" w:rsidRPr="009F2ABC">
        <w:rPr>
          <w:rFonts w:ascii="Abadi" w:hAnsi="Abadi"/>
          <w:color w:val="000000" w:themeColor="text1"/>
          <w:sz w:val="26"/>
          <w:szCs w:val="26"/>
          <w:lang w:val="es-CO"/>
        </w:rPr>
        <w:t xml:space="preserve"> insinuar que sus sutiles propósitos son motivados por </w:t>
      </w:r>
      <w:r w:rsidR="009F2ABC">
        <w:rPr>
          <w:rFonts w:ascii="Abadi" w:hAnsi="Abadi"/>
          <w:color w:val="000000" w:themeColor="text1"/>
          <w:sz w:val="26"/>
          <w:szCs w:val="26"/>
          <w:lang w:val="es-CO"/>
        </w:rPr>
        <w:t>razones religiosas</w:t>
      </w:r>
      <w:r>
        <w:rPr>
          <w:rFonts w:ascii="Abadi" w:hAnsi="Abadi"/>
          <w:color w:val="000000" w:themeColor="text1"/>
          <w:sz w:val="26"/>
          <w:szCs w:val="26"/>
          <w:lang w:val="es-CO"/>
        </w:rPr>
        <w:t xml:space="preserve">. </w:t>
      </w:r>
      <w:r w:rsidR="00D70995">
        <w:rPr>
          <w:rFonts w:ascii="Abadi" w:hAnsi="Abadi"/>
          <w:color w:val="000000" w:themeColor="text1"/>
          <w:sz w:val="26"/>
          <w:szCs w:val="26"/>
          <w:lang w:val="es-CO"/>
        </w:rPr>
        <w:t>Por el contrario, l</w:t>
      </w:r>
      <w:r w:rsidR="009F2ABC" w:rsidRPr="009F2ABC">
        <w:rPr>
          <w:rFonts w:ascii="Abadi" w:hAnsi="Abadi"/>
          <w:color w:val="000000" w:themeColor="text1"/>
          <w:sz w:val="26"/>
          <w:szCs w:val="26"/>
          <w:lang w:val="es-CO"/>
        </w:rPr>
        <w:t xml:space="preserve">as </w:t>
      </w:r>
      <w:r>
        <w:rPr>
          <w:rFonts w:ascii="Abadi" w:hAnsi="Abadi"/>
          <w:color w:val="000000" w:themeColor="text1"/>
          <w:sz w:val="26"/>
          <w:szCs w:val="26"/>
          <w:lang w:val="es-CO"/>
        </w:rPr>
        <w:t>genuinas</w:t>
      </w:r>
      <w:r w:rsidR="009F2ABC" w:rsidRPr="009F2ABC">
        <w:rPr>
          <w:rFonts w:ascii="Abadi" w:hAnsi="Abadi"/>
          <w:color w:val="000000" w:themeColor="text1"/>
          <w:sz w:val="26"/>
          <w:szCs w:val="26"/>
          <w:lang w:val="es-CO"/>
        </w:rPr>
        <w:t xml:space="preserve"> actitudes religiosas </w:t>
      </w:r>
      <w:r w:rsidR="009F2ABC">
        <w:rPr>
          <w:rFonts w:ascii="Abadi" w:hAnsi="Abadi"/>
          <w:color w:val="000000" w:themeColor="text1"/>
          <w:sz w:val="26"/>
          <w:szCs w:val="26"/>
          <w:lang w:val="es-CO"/>
        </w:rPr>
        <w:t>pro</w:t>
      </w:r>
      <w:r w:rsidR="009F2ABC" w:rsidRPr="009F2ABC">
        <w:rPr>
          <w:rFonts w:ascii="Abadi" w:hAnsi="Abadi"/>
          <w:color w:val="000000" w:themeColor="text1"/>
          <w:sz w:val="26"/>
          <w:szCs w:val="26"/>
          <w:lang w:val="es-CO"/>
        </w:rPr>
        <w:t xml:space="preserve">vienen de Dios y no del falso yo. Por medio de la oración, el Espíritu sana </w:t>
      </w:r>
      <w:r>
        <w:rPr>
          <w:rFonts w:ascii="Abadi" w:hAnsi="Abadi"/>
          <w:color w:val="000000" w:themeColor="text1"/>
          <w:sz w:val="26"/>
          <w:szCs w:val="26"/>
          <w:lang w:val="es-CO"/>
        </w:rPr>
        <w:t>las raíces del egocentrismo</w:t>
      </w:r>
      <w:r w:rsidR="009F2ABC" w:rsidRPr="009F2ABC">
        <w:rPr>
          <w:rFonts w:ascii="Abadi" w:hAnsi="Abadi"/>
          <w:color w:val="000000" w:themeColor="text1"/>
          <w:sz w:val="26"/>
          <w:szCs w:val="26"/>
          <w:lang w:val="es-CO"/>
        </w:rPr>
        <w:t xml:space="preserve"> y pasa a ser la fuente de nuestra actividad consciente. Para poder actuar espontáneamente bajo la influencia del Espíritu y no la del falso yo, es necesario borrar</w:t>
      </w:r>
      <w:r>
        <w:rPr>
          <w:rFonts w:ascii="Abadi" w:hAnsi="Abadi"/>
          <w:color w:val="000000" w:themeColor="text1"/>
          <w:sz w:val="26"/>
          <w:szCs w:val="26"/>
          <w:lang w:val="es-CO"/>
        </w:rPr>
        <w:t xml:space="preserve"> y remplazar</w:t>
      </w:r>
      <w:r w:rsidR="009F2ABC" w:rsidRPr="009F2ABC">
        <w:rPr>
          <w:rFonts w:ascii="Abadi" w:hAnsi="Abadi"/>
          <w:color w:val="000000" w:themeColor="text1"/>
          <w:sz w:val="26"/>
          <w:szCs w:val="26"/>
          <w:lang w:val="es-CO"/>
        </w:rPr>
        <w:t xml:space="preserve"> la programación emotiva del pasado</w:t>
      </w:r>
      <w:r w:rsidR="009F2ABC">
        <w:rPr>
          <w:rFonts w:ascii="Abadi" w:hAnsi="Abadi"/>
          <w:color w:val="000000" w:themeColor="text1"/>
          <w:sz w:val="26"/>
          <w:szCs w:val="26"/>
          <w:lang w:val="es-CO"/>
        </w:rPr>
        <w:t xml:space="preserve">. </w:t>
      </w:r>
    </w:p>
    <w:p w14:paraId="0D7D8C66" w14:textId="7E22E61C" w:rsidR="009F2ABC" w:rsidRDefault="009F2ABC">
      <w:pPr>
        <w:rPr>
          <w:rFonts w:ascii="Abadi" w:hAnsi="Abadi"/>
          <w:color w:val="000000" w:themeColor="text1"/>
          <w:sz w:val="26"/>
          <w:szCs w:val="26"/>
          <w:lang w:val="es-CO"/>
        </w:rPr>
      </w:pPr>
      <w:r w:rsidRPr="009F2ABC">
        <w:rPr>
          <w:rFonts w:ascii="Abadi" w:hAnsi="Abadi"/>
          <w:color w:val="000000" w:themeColor="text1"/>
          <w:sz w:val="26"/>
          <w:szCs w:val="26"/>
          <w:lang w:val="es-CO"/>
        </w:rPr>
        <w:t>El Espíritu le habla a nuestra con</w:t>
      </w:r>
      <w:r>
        <w:rPr>
          <w:rFonts w:ascii="Abadi" w:hAnsi="Abadi"/>
          <w:color w:val="000000" w:themeColor="text1"/>
          <w:sz w:val="26"/>
          <w:szCs w:val="26"/>
          <w:lang w:val="es-CO"/>
        </w:rPr>
        <w:t>s</w:t>
      </w:r>
      <w:r w:rsidRPr="009F2ABC">
        <w:rPr>
          <w:rFonts w:ascii="Abadi" w:hAnsi="Abadi"/>
          <w:color w:val="000000" w:themeColor="text1"/>
          <w:sz w:val="26"/>
          <w:szCs w:val="26"/>
          <w:lang w:val="es-CO"/>
        </w:rPr>
        <w:t xml:space="preserve">ciencia a través de las Sagradas Escrituras y de los eventos cotidianos. </w:t>
      </w:r>
      <w:r w:rsidR="00412477">
        <w:rPr>
          <w:rFonts w:ascii="Abadi" w:hAnsi="Abadi"/>
          <w:color w:val="000000" w:themeColor="text1"/>
          <w:sz w:val="26"/>
          <w:szCs w:val="26"/>
          <w:lang w:val="es-CO"/>
        </w:rPr>
        <w:t>R</w:t>
      </w:r>
      <w:r w:rsidRPr="009F2ABC">
        <w:rPr>
          <w:rFonts w:ascii="Abadi" w:hAnsi="Abadi"/>
          <w:color w:val="000000" w:themeColor="text1"/>
          <w:sz w:val="26"/>
          <w:szCs w:val="26"/>
          <w:lang w:val="es-CO"/>
        </w:rPr>
        <w:t>eflexionar sobre estas dos fuentes de encuentro personal y el desmantela</w:t>
      </w:r>
      <w:r w:rsidR="00D70995">
        <w:rPr>
          <w:rFonts w:ascii="Abadi" w:hAnsi="Abadi"/>
          <w:color w:val="000000" w:themeColor="text1"/>
          <w:sz w:val="26"/>
          <w:szCs w:val="26"/>
          <w:lang w:val="es-CO"/>
        </w:rPr>
        <w:t xml:space="preserve">miento de </w:t>
      </w:r>
      <w:r w:rsidRPr="009F2ABC">
        <w:rPr>
          <w:rFonts w:ascii="Abadi" w:hAnsi="Abadi"/>
          <w:color w:val="000000" w:themeColor="text1"/>
          <w:sz w:val="26"/>
          <w:szCs w:val="26"/>
          <w:lang w:val="es-CO"/>
        </w:rPr>
        <w:t>los programas emotivos para buscar</w:t>
      </w:r>
      <w:r>
        <w:rPr>
          <w:rFonts w:ascii="Abadi" w:hAnsi="Abadi"/>
          <w:color w:val="000000" w:themeColor="text1"/>
          <w:sz w:val="26"/>
          <w:szCs w:val="26"/>
          <w:lang w:val="es-CO"/>
        </w:rPr>
        <w:t xml:space="preserve"> la </w:t>
      </w:r>
      <w:r w:rsidRPr="009F2ABC">
        <w:rPr>
          <w:rFonts w:ascii="Abadi" w:hAnsi="Abadi"/>
          <w:color w:val="000000" w:themeColor="text1"/>
          <w:sz w:val="26"/>
          <w:szCs w:val="26"/>
          <w:lang w:val="es-CO"/>
        </w:rPr>
        <w:t>felicidad preparan el terreno para que la psiquis escuche a niveles más refinados de sensibilidad. El Espíritu comienza entonces a dirigirse a nuestra con</w:t>
      </w:r>
      <w:r>
        <w:rPr>
          <w:rFonts w:ascii="Abadi" w:hAnsi="Abadi"/>
          <w:color w:val="000000" w:themeColor="text1"/>
          <w:sz w:val="26"/>
          <w:szCs w:val="26"/>
          <w:lang w:val="es-CO"/>
        </w:rPr>
        <w:t>s</w:t>
      </w:r>
      <w:r w:rsidRPr="009F2ABC">
        <w:rPr>
          <w:rFonts w:ascii="Abadi" w:hAnsi="Abadi"/>
          <w:color w:val="000000" w:themeColor="text1"/>
          <w:sz w:val="26"/>
          <w:szCs w:val="26"/>
          <w:lang w:val="es-CO"/>
        </w:rPr>
        <w:t xml:space="preserve">ciencia desde ese profundo manantial </w:t>
      </w:r>
      <w:r>
        <w:rPr>
          <w:rFonts w:ascii="Abadi" w:hAnsi="Abadi"/>
          <w:color w:val="000000" w:themeColor="text1"/>
          <w:sz w:val="26"/>
          <w:szCs w:val="26"/>
          <w:lang w:val="es-CO"/>
        </w:rPr>
        <w:t>al interior</w:t>
      </w:r>
      <w:r w:rsidRPr="009F2ABC">
        <w:rPr>
          <w:rFonts w:ascii="Abadi" w:hAnsi="Abadi"/>
          <w:color w:val="000000" w:themeColor="text1"/>
          <w:sz w:val="26"/>
          <w:szCs w:val="26"/>
          <w:lang w:val="es-CO"/>
        </w:rPr>
        <w:t xml:space="preserve"> de nuestro ser que es el </w:t>
      </w:r>
      <w:r w:rsidR="009C1DA4">
        <w:rPr>
          <w:rFonts w:ascii="Abadi" w:hAnsi="Abadi"/>
          <w:color w:val="000000" w:themeColor="text1"/>
          <w:sz w:val="26"/>
          <w:szCs w:val="26"/>
          <w:lang w:val="es-CO"/>
        </w:rPr>
        <w:t>verdadero</w:t>
      </w:r>
      <w:r w:rsidRPr="009F2ABC">
        <w:rPr>
          <w:rFonts w:ascii="Abadi" w:hAnsi="Abadi"/>
          <w:color w:val="000000" w:themeColor="text1"/>
          <w:sz w:val="26"/>
          <w:szCs w:val="26"/>
          <w:lang w:val="es-CO"/>
        </w:rPr>
        <w:t xml:space="preserve"> yo. Esto es, propiamente dicho, lo que es </w:t>
      </w:r>
      <w:r>
        <w:rPr>
          <w:rFonts w:ascii="Abadi" w:hAnsi="Abadi"/>
          <w:color w:val="000000" w:themeColor="text1"/>
          <w:sz w:val="26"/>
          <w:szCs w:val="26"/>
          <w:lang w:val="es-CO"/>
        </w:rPr>
        <w:t xml:space="preserve">la </w:t>
      </w:r>
      <w:r w:rsidRPr="009F2ABC">
        <w:rPr>
          <w:rFonts w:ascii="Abadi" w:hAnsi="Abadi"/>
          <w:color w:val="000000" w:themeColor="text1"/>
          <w:sz w:val="26"/>
          <w:szCs w:val="26"/>
          <w:lang w:val="es-CO"/>
        </w:rPr>
        <w:t>contemplación.</w:t>
      </w:r>
    </w:p>
    <w:p w14:paraId="2BC793E5" w14:textId="206F130D" w:rsidR="00D70995" w:rsidRDefault="00D70995">
      <w:pPr>
        <w:rPr>
          <w:rFonts w:ascii="Abadi" w:hAnsi="Abadi"/>
          <w:color w:val="000000" w:themeColor="text1"/>
          <w:sz w:val="26"/>
          <w:szCs w:val="26"/>
          <w:lang w:val="es-CO"/>
        </w:rPr>
      </w:pPr>
      <w:r>
        <w:rPr>
          <w:rFonts w:ascii="Abadi" w:hAnsi="Abadi"/>
          <w:color w:val="000000" w:themeColor="text1"/>
          <w:sz w:val="26"/>
          <w:szCs w:val="26"/>
          <w:lang w:val="es-CO"/>
        </w:rPr>
        <w:t>…</w:t>
      </w:r>
      <w:r w:rsidRPr="00D70995">
        <w:rPr>
          <w:rFonts w:ascii="Abadi" w:hAnsi="Abadi"/>
          <w:color w:val="000000" w:themeColor="text1"/>
          <w:sz w:val="26"/>
          <w:szCs w:val="26"/>
          <w:lang w:val="es-CO"/>
        </w:rPr>
        <w:t xml:space="preserve">[Cuando] </w:t>
      </w:r>
      <w:r>
        <w:rPr>
          <w:rFonts w:ascii="Abadi" w:hAnsi="Abadi"/>
          <w:color w:val="000000" w:themeColor="text1"/>
          <w:sz w:val="26"/>
          <w:szCs w:val="26"/>
          <w:lang w:val="es-CO"/>
        </w:rPr>
        <w:t xml:space="preserve">las facultades receptivas y activas </w:t>
      </w:r>
      <w:r w:rsidR="002B459E">
        <w:rPr>
          <w:rFonts w:ascii="Abadi" w:hAnsi="Abadi"/>
          <w:color w:val="000000" w:themeColor="text1"/>
          <w:sz w:val="26"/>
          <w:szCs w:val="26"/>
          <w:lang w:val="es-CO"/>
        </w:rPr>
        <w:t>son unificadas</w:t>
      </w:r>
      <w:r>
        <w:rPr>
          <w:rFonts w:ascii="Abadi" w:hAnsi="Abadi"/>
          <w:color w:val="000000" w:themeColor="text1"/>
          <w:sz w:val="26"/>
          <w:szCs w:val="26"/>
          <w:lang w:val="es-CO"/>
        </w:rPr>
        <w:t xml:space="preserve"> por el Espíritu, la Palabra </w:t>
      </w:r>
      <w:r w:rsidR="002B459E">
        <w:rPr>
          <w:rFonts w:ascii="Abadi" w:hAnsi="Abadi"/>
          <w:color w:val="000000" w:themeColor="text1"/>
          <w:sz w:val="26"/>
          <w:szCs w:val="26"/>
          <w:lang w:val="es-CO"/>
        </w:rPr>
        <w:t xml:space="preserve">interior y exterior </w:t>
      </w:r>
      <w:r>
        <w:rPr>
          <w:rFonts w:ascii="Abadi" w:hAnsi="Abadi"/>
          <w:color w:val="000000" w:themeColor="text1"/>
          <w:sz w:val="26"/>
          <w:szCs w:val="26"/>
          <w:lang w:val="es-CO"/>
        </w:rPr>
        <w:t xml:space="preserve">de Dios se </w:t>
      </w:r>
      <w:r w:rsidR="002B459E">
        <w:rPr>
          <w:rFonts w:ascii="Abadi" w:hAnsi="Abadi"/>
          <w:color w:val="000000" w:themeColor="text1"/>
          <w:sz w:val="26"/>
          <w:szCs w:val="26"/>
          <w:lang w:val="es-CO"/>
        </w:rPr>
        <w:t>convierten en</w:t>
      </w:r>
      <w:r>
        <w:rPr>
          <w:rFonts w:ascii="Abadi" w:hAnsi="Abadi"/>
          <w:color w:val="000000" w:themeColor="text1"/>
          <w:sz w:val="26"/>
          <w:szCs w:val="26"/>
          <w:lang w:val="es-CO"/>
        </w:rPr>
        <w:t xml:space="preserve"> una. Para los que han alcanzado esta consciencia, la vida diaria es una continua revelación de Dios.</w:t>
      </w:r>
    </w:p>
    <w:p w14:paraId="563C7FC2" w14:textId="77777777" w:rsidR="00D70995" w:rsidRDefault="00D70995">
      <w:pPr>
        <w:rPr>
          <w:rFonts w:ascii="Abadi" w:hAnsi="Abadi"/>
          <w:color w:val="000000" w:themeColor="text1"/>
          <w:sz w:val="26"/>
          <w:szCs w:val="26"/>
          <w:lang w:val="es-CO"/>
        </w:rPr>
      </w:pPr>
    </w:p>
    <w:p w14:paraId="514297BF" w14:textId="77777777" w:rsidR="00D70995" w:rsidRDefault="00D70995">
      <w:pPr>
        <w:rPr>
          <w:rFonts w:ascii="Abadi" w:hAnsi="Abadi"/>
          <w:color w:val="000000" w:themeColor="text1"/>
          <w:sz w:val="26"/>
          <w:szCs w:val="26"/>
          <w:lang w:val="es-CO"/>
        </w:rPr>
      </w:pPr>
    </w:p>
    <w:p w14:paraId="40CBE7A6" w14:textId="77777777" w:rsidR="00D70995" w:rsidRDefault="00D70995">
      <w:pPr>
        <w:rPr>
          <w:rFonts w:ascii="Abadi" w:hAnsi="Abadi"/>
          <w:color w:val="000000" w:themeColor="text1"/>
          <w:sz w:val="26"/>
          <w:szCs w:val="26"/>
          <w:lang w:val="es-CO"/>
        </w:rPr>
      </w:pPr>
    </w:p>
    <w:p w14:paraId="52881651" w14:textId="77777777" w:rsidR="00D70995" w:rsidRDefault="00D70995">
      <w:pPr>
        <w:rPr>
          <w:rFonts w:ascii="Abadi" w:hAnsi="Abadi"/>
          <w:color w:val="000000" w:themeColor="text1"/>
          <w:sz w:val="26"/>
          <w:szCs w:val="26"/>
          <w:lang w:val="es-CO"/>
        </w:rPr>
      </w:pPr>
    </w:p>
    <w:p w14:paraId="5809AECA" w14:textId="77777777" w:rsidR="00D70995" w:rsidRDefault="00D70995">
      <w:pPr>
        <w:rPr>
          <w:rFonts w:ascii="Abadi" w:hAnsi="Abadi"/>
          <w:color w:val="000000" w:themeColor="text1"/>
          <w:sz w:val="26"/>
          <w:szCs w:val="26"/>
          <w:lang w:val="es-CO"/>
        </w:rPr>
      </w:pPr>
    </w:p>
    <w:p w14:paraId="767D87FB" w14:textId="77777777" w:rsidR="00D70995" w:rsidRDefault="00D70995">
      <w:pPr>
        <w:rPr>
          <w:rFonts w:ascii="Abadi" w:hAnsi="Abadi"/>
          <w:color w:val="000000" w:themeColor="text1"/>
          <w:sz w:val="26"/>
          <w:szCs w:val="26"/>
          <w:lang w:val="es-CO"/>
        </w:rPr>
      </w:pPr>
    </w:p>
    <w:p w14:paraId="6CDBBD29" w14:textId="77777777" w:rsidR="00D70995" w:rsidRDefault="00D70995">
      <w:pPr>
        <w:rPr>
          <w:rFonts w:ascii="Abadi" w:hAnsi="Abadi"/>
          <w:color w:val="000000" w:themeColor="text1"/>
          <w:sz w:val="26"/>
          <w:szCs w:val="26"/>
          <w:lang w:val="es-CO"/>
        </w:rPr>
      </w:pPr>
    </w:p>
    <w:p w14:paraId="7ACAB27C" w14:textId="77777777" w:rsidR="00D70995" w:rsidRPr="00D70995" w:rsidRDefault="00D70995">
      <w:pPr>
        <w:rPr>
          <w:rFonts w:ascii="Abadi" w:hAnsi="Abadi"/>
          <w:color w:val="000000" w:themeColor="text1"/>
          <w:sz w:val="26"/>
          <w:szCs w:val="26"/>
          <w:lang w:val="es-CO"/>
        </w:rPr>
      </w:pPr>
    </w:p>
    <w:p w14:paraId="1CEA0480" w14:textId="713CDC48" w:rsidR="00B568E4" w:rsidRDefault="00B568E4" w:rsidP="0043779D">
      <w:pPr>
        <w:jc w:val="both"/>
        <w:rPr>
          <w:rFonts w:ascii="Abadi" w:hAnsi="Abadi"/>
          <w:color w:val="FF0000"/>
          <w:sz w:val="26"/>
          <w:szCs w:val="26"/>
          <w:lang w:val="pt-BR"/>
        </w:rPr>
      </w:pPr>
      <w:r w:rsidRPr="00B568E4">
        <w:rPr>
          <w:rFonts w:ascii="Abadi" w:hAnsi="Abadi"/>
          <w:color w:val="FF0000"/>
          <w:sz w:val="26"/>
          <w:szCs w:val="26"/>
          <w:lang w:val="pt-BR"/>
        </w:rPr>
        <w:lastRenderedPageBreak/>
        <w:t>O falso eu é uma ilusão monumental, uma carga de rotinas emocionais e formas habituais de pensar armazenadas no cérebro e no sistema nervoso. Assim como os programas de computador, tendem a ser r</w:t>
      </w:r>
      <w:r>
        <w:rPr>
          <w:rFonts w:ascii="Abadi" w:hAnsi="Abadi"/>
          <w:color w:val="FF0000"/>
          <w:sz w:val="26"/>
          <w:szCs w:val="26"/>
          <w:lang w:val="pt-BR"/>
        </w:rPr>
        <w:t>eativada</w:t>
      </w:r>
      <w:r w:rsidRPr="00B568E4">
        <w:rPr>
          <w:rFonts w:ascii="Abadi" w:hAnsi="Abadi"/>
          <w:color w:val="FF0000"/>
          <w:sz w:val="26"/>
          <w:szCs w:val="26"/>
          <w:lang w:val="pt-BR"/>
        </w:rPr>
        <w:t xml:space="preserve">s toda vez que uma situação do dia a dia aperta um </w:t>
      </w:r>
      <w:r>
        <w:rPr>
          <w:rFonts w:ascii="Abadi" w:hAnsi="Abadi"/>
          <w:color w:val="FF0000"/>
          <w:sz w:val="26"/>
          <w:szCs w:val="26"/>
          <w:lang w:val="pt-BR"/>
        </w:rPr>
        <w:t xml:space="preserve"> </w:t>
      </w:r>
      <w:r w:rsidRPr="00B568E4">
        <w:rPr>
          <w:rFonts w:ascii="Abadi" w:hAnsi="Abadi"/>
          <w:color w:val="FF0000"/>
          <w:sz w:val="26"/>
          <w:szCs w:val="26"/>
          <w:lang w:val="pt-BR"/>
        </w:rPr>
        <w:t xml:space="preserve">determinado botão. O </w:t>
      </w:r>
      <w:r>
        <w:rPr>
          <w:rFonts w:ascii="Abadi" w:hAnsi="Abadi"/>
          <w:color w:val="FF0000"/>
          <w:sz w:val="26"/>
          <w:szCs w:val="26"/>
          <w:lang w:val="pt-BR"/>
        </w:rPr>
        <w:t>falso eu chega ao ponto de insinuar</w:t>
      </w:r>
      <w:r w:rsidRPr="00B568E4">
        <w:rPr>
          <w:rFonts w:ascii="Abadi" w:hAnsi="Abadi"/>
          <w:color w:val="FF0000"/>
          <w:sz w:val="26"/>
          <w:szCs w:val="26"/>
          <w:lang w:val="pt-BR"/>
        </w:rPr>
        <w:t xml:space="preserve"> que seus propósitos sutis são motivados por razões religiosas. Pelo contrário, as atitudes religiosas genuínas </w:t>
      </w:r>
      <w:r w:rsidR="001D2913">
        <w:rPr>
          <w:rFonts w:ascii="Abadi" w:hAnsi="Abadi"/>
          <w:color w:val="FF0000"/>
          <w:sz w:val="26"/>
          <w:szCs w:val="26"/>
          <w:lang w:val="pt-BR"/>
        </w:rPr>
        <w:t>pro</w:t>
      </w:r>
      <w:r w:rsidRPr="00B568E4">
        <w:rPr>
          <w:rFonts w:ascii="Abadi" w:hAnsi="Abadi"/>
          <w:color w:val="FF0000"/>
          <w:sz w:val="26"/>
          <w:szCs w:val="26"/>
          <w:lang w:val="pt-BR"/>
        </w:rPr>
        <w:t>vêm de Deus e não do falso eu. Através da oração, o Espírito cura as raízes do egocentrismo e torna-se a fonte da nossa atividade consciente. Para agir espontaneamente sob a influência do Espírito e não do falso eu, é necessário apagar e substituir a programação emocional do passado.</w:t>
      </w:r>
    </w:p>
    <w:p w14:paraId="49E70E2D" w14:textId="051DA8A6" w:rsidR="001D2913" w:rsidRPr="0043779D" w:rsidRDefault="001D2913" w:rsidP="0043779D">
      <w:pPr>
        <w:jc w:val="both"/>
        <w:rPr>
          <w:rFonts w:ascii="Abadi" w:hAnsi="Abadi"/>
          <w:color w:val="FF0000"/>
          <w:sz w:val="26"/>
          <w:szCs w:val="26"/>
          <w:lang w:val="pt-PT"/>
        </w:rPr>
      </w:pPr>
      <w:r w:rsidRPr="001D2913">
        <w:rPr>
          <w:rFonts w:ascii="Abadi" w:hAnsi="Abadi"/>
          <w:color w:val="FF0000"/>
          <w:sz w:val="26"/>
          <w:szCs w:val="26"/>
          <w:lang w:val="pt-BR"/>
        </w:rPr>
        <w:t>O Espírito fala à nossa consciência através das Sagradas Escrituras e dos acont</w:t>
      </w:r>
      <w:r>
        <w:rPr>
          <w:rFonts w:ascii="Abadi" w:hAnsi="Abadi"/>
          <w:color w:val="FF0000"/>
          <w:sz w:val="26"/>
          <w:szCs w:val="26"/>
          <w:lang w:val="pt-BR"/>
        </w:rPr>
        <w:t xml:space="preserve">ecimentos cotidianos. Refletir </w:t>
      </w:r>
      <w:r w:rsidRPr="001D2913">
        <w:rPr>
          <w:rFonts w:ascii="Abadi" w:hAnsi="Abadi"/>
          <w:color w:val="FF0000"/>
          <w:sz w:val="26"/>
          <w:szCs w:val="26"/>
          <w:lang w:val="pt-BR"/>
        </w:rPr>
        <w:t xml:space="preserve"> sobre essas duas fontes de encontro pessoal e </w:t>
      </w:r>
      <w:r>
        <w:rPr>
          <w:rFonts w:ascii="Abadi" w:hAnsi="Abadi"/>
          <w:color w:val="FF0000"/>
          <w:sz w:val="26"/>
          <w:szCs w:val="26"/>
          <w:lang w:val="pt-BR"/>
        </w:rPr>
        <w:t>de</w:t>
      </w:r>
      <w:r w:rsidRPr="001D2913">
        <w:rPr>
          <w:rFonts w:ascii="Abadi" w:hAnsi="Abadi"/>
          <w:color w:val="FF0000"/>
          <w:sz w:val="26"/>
          <w:szCs w:val="26"/>
          <w:lang w:val="pt-BR"/>
        </w:rPr>
        <w:t xml:space="preserve"> desmantelamento dos programas emocionais para buscar a felicidade preparam o terren</w:t>
      </w:r>
      <w:r>
        <w:rPr>
          <w:rFonts w:ascii="Abadi" w:hAnsi="Abadi"/>
          <w:color w:val="FF0000"/>
          <w:sz w:val="26"/>
          <w:szCs w:val="26"/>
          <w:lang w:val="pt-BR"/>
        </w:rPr>
        <w:t>o para o  psiquismo escutar</w:t>
      </w:r>
      <w:r w:rsidRPr="001D2913">
        <w:rPr>
          <w:rFonts w:ascii="Abadi" w:hAnsi="Abadi"/>
          <w:color w:val="FF0000"/>
          <w:sz w:val="26"/>
          <w:szCs w:val="26"/>
          <w:lang w:val="pt-BR"/>
        </w:rPr>
        <w:t xml:space="preserve"> em níveis mais refinados de sensibilidade. O Espírito então começa a se dirigir à no</w:t>
      </w:r>
      <w:r>
        <w:rPr>
          <w:rFonts w:ascii="Abadi" w:hAnsi="Abadi"/>
          <w:color w:val="FF0000"/>
          <w:sz w:val="26"/>
          <w:szCs w:val="26"/>
          <w:lang w:val="pt-BR"/>
        </w:rPr>
        <w:t>ssa consciência a partir deste profundo manancial</w:t>
      </w:r>
      <w:r w:rsidRPr="001D2913">
        <w:rPr>
          <w:rFonts w:ascii="Abadi" w:hAnsi="Abadi"/>
          <w:color w:val="FF0000"/>
          <w:sz w:val="26"/>
          <w:szCs w:val="26"/>
          <w:lang w:val="pt-BR"/>
        </w:rPr>
        <w:t xml:space="preserve"> dentro do nosso ser que é o verdadeiro </w:t>
      </w:r>
      <w:r w:rsidR="0043779D">
        <w:rPr>
          <w:rFonts w:ascii="Abadi" w:hAnsi="Abadi"/>
          <w:color w:val="FF0000"/>
          <w:sz w:val="26"/>
          <w:szCs w:val="26"/>
          <w:lang w:val="pt-BR"/>
        </w:rPr>
        <w:t xml:space="preserve">eu. </w:t>
      </w:r>
      <w:r w:rsidR="0043779D" w:rsidRPr="0043779D">
        <w:rPr>
          <w:rFonts w:ascii="Abadi" w:hAnsi="Abadi"/>
          <w:color w:val="FF0000"/>
          <w:sz w:val="26"/>
          <w:szCs w:val="26"/>
          <w:lang w:val="pt-PT"/>
        </w:rPr>
        <w:t>Isto é, propriamente dito</w:t>
      </w:r>
      <w:r w:rsidRPr="0043779D">
        <w:rPr>
          <w:rFonts w:ascii="Abadi" w:hAnsi="Abadi"/>
          <w:color w:val="FF0000"/>
          <w:sz w:val="26"/>
          <w:szCs w:val="26"/>
          <w:lang w:val="pt-PT"/>
        </w:rPr>
        <w:t>, o que é a contemplação.</w:t>
      </w:r>
    </w:p>
    <w:p w14:paraId="1FD0D7F9" w14:textId="063C0742" w:rsidR="0043779D" w:rsidRPr="0043779D" w:rsidRDefault="0043779D" w:rsidP="0043779D">
      <w:pPr>
        <w:jc w:val="both"/>
        <w:rPr>
          <w:rFonts w:ascii="Abadi" w:hAnsi="Abadi"/>
          <w:color w:val="FF0000"/>
          <w:sz w:val="26"/>
          <w:szCs w:val="26"/>
          <w:lang w:val="pt-BR"/>
        </w:rPr>
      </w:pPr>
      <w:r w:rsidRPr="0043779D">
        <w:rPr>
          <w:rFonts w:ascii="Abadi" w:hAnsi="Abadi"/>
          <w:color w:val="FF0000"/>
          <w:sz w:val="26"/>
          <w:szCs w:val="26"/>
          <w:lang w:val="pt-BR"/>
        </w:rPr>
        <w:t xml:space="preserve">…[Quando] as faculdades receptivas e ativas são unificadas </w:t>
      </w:r>
      <w:r>
        <w:rPr>
          <w:rFonts w:ascii="Abadi" w:hAnsi="Abadi"/>
          <w:color w:val="FF0000"/>
          <w:sz w:val="26"/>
          <w:szCs w:val="26"/>
          <w:lang w:val="pt-BR"/>
        </w:rPr>
        <w:t xml:space="preserve">pelo Espírito, a Palavra interior e </w:t>
      </w:r>
      <w:r w:rsidR="004968B8">
        <w:rPr>
          <w:rFonts w:ascii="Abadi" w:hAnsi="Abadi"/>
          <w:color w:val="FF0000"/>
          <w:sz w:val="26"/>
          <w:szCs w:val="26"/>
          <w:lang w:val="pt-BR"/>
        </w:rPr>
        <w:t xml:space="preserve">a </w:t>
      </w:r>
      <w:r>
        <w:rPr>
          <w:rFonts w:ascii="Abadi" w:hAnsi="Abadi"/>
          <w:color w:val="FF0000"/>
          <w:sz w:val="26"/>
          <w:szCs w:val="26"/>
          <w:lang w:val="pt-BR"/>
        </w:rPr>
        <w:t>exterior</w:t>
      </w:r>
      <w:r w:rsidR="002F10CA">
        <w:rPr>
          <w:rFonts w:ascii="Abadi" w:hAnsi="Abadi"/>
          <w:color w:val="FF0000"/>
          <w:sz w:val="26"/>
          <w:szCs w:val="26"/>
          <w:lang w:val="pt-BR"/>
        </w:rPr>
        <w:t xml:space="preserve"> de Deus se tornam</w:t>
      </w:r>
      <w:r w:rsidRPr="0043779D">
        <w:rPr>
          <w:rFonts w:ascii="Abadi" w:hAnsi="Abadi"/>
          <w:color w:val="FF0000"/>
          <w:sz w:val="26"/>
          <w:szCs w:val="26"/>
          <w:lang w:val="pt-BR"/>
        </w:rPr>
        <w:t xml:space="preserve"> uma. Para aqueles que alcançaram esta consciência, a vida diária é uma contínua revelação de Deus.</w:t>
      </w:r>
    </w:p>
    <w:p w14:paraId="29FA2335" w14:textId="77777777" w:rsidR="0043779D" w:rsidRPr="0043779D" w:rsidRDefault="0043779D">
      <w:pPr>
        <w:rPr>
          <w:rFonts w:ascii="Abadi" w:hAnsi="Abadi"/>
          <w:sz w:val="26"/>
          <w:szCs w:val="26"/>
          <w:lang w:val="pt-BR"/>
        </w:rPr>
      </w:pPr>
    </w:p>
    <w:sectPr w:rsidR="0043779D" w:rsidRPr="0043779D" w:rsidSect="00F26F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CF88" w14:textId="77777777" w:rsidR="00677E09" w:rsidRDefault="00677E09" w:rsidP="005047BE">
      <w:pPr>
        <w:spacing w:after="0" w:line="240" w:lineRule="auto"/>
      </w:pPr>
      <w:r>
        <w:separator/>
      </w:r>
    </w:p>
  </w:endnote>
  <w:endnote w:type="continuationSeparator" w:id="0">
    <w:p w14:paraId="2CE4D732" w14:textId="77777777" w:rsidR="00677E09" w:rsidRDefault="00677E09" w:rsidP="0050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SemiBold">
    <w:altName w:val="Arial"/>
    <w:charset w:val="00"/>
    <w:family w:val="swiss"/>
    <w:pitch w:val="variable"/>
    <w:sig w:usb0="20000287" w:usb1="00000003" w:usb2="00000000" w:usb3="00000000" w:csb0="0000019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E8B1" w14:textId="77777777" w:rsidR="00677E09" w:rsidRDefault="00677E09" w:rsidP="005047BE">
      <w:pPr>
        <w:spacing w:after="0" w:line="240" w:lineRule="auto"/>
      </w:pPr>
      <w:r>
        <w:separator/>
      </w:r>
    </w:p>
  </w:footnote>
  <w:footnote w:type="continuationSeparator" w:id="0">
    <w:p w14:paraId="3E7B7DDD" w14:textId="77777777" w:rsidR="00677E09" w:rsidRDefault="00677E09" w:rsidP="00504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AC"/>
    <w:rsid w:val="000A030B"/>
    <w:rsid w:val="000D03F2"/>
    <w:rsid w:val="00134A72"/>
    <w:rsid w:val="0018651F"/>
    <w:rsid w:val="00191807"/>
    <w:rsid w:val="001C215F"/>
    <w:rsid w:val="001C31EB"/>
    <w:rsid w:val="001D2913"/>
    <w:rsid w:val="001E4471"/>
    <w:rsid w:val="00231A9C"/>
    <w:rsid w:val="00240286"/>
    <w:rsid w:val="002425FB"/>
    <w:rsid w:val="002B459E"/>
    <w:rsid w:val="002F10CA"/>
    <w:rsid w:val="00316DA3"/>
    <w:rsid w:val="003D7AF1"/>
    <w:rsid w:val="00412477"/>
    <w:rsid w:val="0043779D"/>
    <w:rsid w:val="004968B8"/>
    <w:rsid w:val="005047BE"/>
    <w:rsid w:val="00511A09"/>
    <w:rsid w:val="00573E39"/>
    <w:rsid w:val="005D4D14"/>
    <w:rsid w:val="00667F8D"/>
    <w:rsid w:val="00677E09"/>
    <w:rsid w:val="006E13B5"/>
    <w:rsid w:val="007021E8"/>
    <w:rsid w:val="00703480"/>
    <w:rsid w:val="00757FA1"/>
    <w:rsid w:val="0078061E"/>
    <w:rsid w:val="00780946"/>
    <w:rsid w:val="00812C14"/>
    <w:rsid w:val="00824D46"/>
    <w:rsid w:val="00867C3C"/>
    <w:rsid w:val="00997761"/>
    <w:rsid w:val="009C1DA4"/>
    <w:rsid w:val="009C79BC"/>
    <w:rsid w:val="009F2ABC"/>
    <w:rsid w:val="00A45A0A"/>
    <w:rsid w:val="00AB5636"/>
    <w:rsid w:val="00AE356F"/>
    <w:rsid w:val="00B01604"/>
    <w:rsid w:val="00B04717"/>
    <w:rsid w:val="00B27840"/>
    <w:rsid w:val="00B540E3"/>
    <w:rsid w:val="00B568E4"/>
    <w:rsid w:val="00B64ECB"/>
    <w:rsid w:val="00BE6FB6"/>
    <w:rsid w:val="00BE73D8"/>
    <w:rsid w:val="00BF49CC"/>
    <w:rsid w:val="00C32F79"/>
    <w:rsid w:val="00C92B22"/>
    <w:rsid w:val="00CE6D57"/>
    <w:rsid w:val="00D16C1B"/>
    <w:rsid w:val="00D70995"/>
    <w:rsid w:val="00E23191"/>
    <w:rsid w:val="00EA192D"/>
    <w:rsid w:val="00EF3DE2"/>
    <w:rsid w:val="00F26FAC"/>
    <w:rsid w:val="00F834DC"/>
    <w:rsid w:val="00F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7F57"/>
  <w15:docId w15:val="{E0FF326A-8C84-45E0-8E2C-3E0FF2F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BE"/>
  </w:style>
  <w:style w:type="paragraph" w:styleId="Footer">
    <w:name w:val="footer"/>
    <w:basedOn w:val="Normal"/>
    <w:link w:val="FooterChar"/>
    <w:uiPriority w:val="99"/>
    <w:unhideWhenUsed/>
    <w:rsid w:val="00504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BE"/>
  </w:style>
  <w:style w:type="paragraph" w:styleId="BalloonText">
    <w:name w:val="Balloon Text"/>
    <w:basedOn w:val="Normal"/>
    <w:link w:val="BalloonTextChar"/>
    <w:uiPriority w:val="99"/>
    <w:semiHidden/>
    <w:unhideWhenUsed/>
    <w:rsid w:val="00BE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ublicdomainpictures.net/en/view-image.php?image=90888&amp;picture=river-aeria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1603</Words>
  <Characters>9139</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3</cp:revision>
  <dcterms:created xsi:type="dcterms:W3CDTF">2023-10-13T20:44:00Z</dcterms:created>
  <dcterms:modified xsi:type="dcterms:W3CDTF">2023-10-13T20:48:00Z</dcterms:modified>
</cp:coreProperties>
</file>