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A9356" w14:textId="77777777" w:rsidR="00634B6E" w:rsidRDefault="00634B6E" w:rsidP="00634B6E">
      <w:pPr>
        <w:jc w:val="center"/>
      </w:pPr>
    </w:p>
    <w:p w14:paraId="2B310C86" w14:textId="77777777" w:rsidR="00634B6E" w:rsidRDefault="00634B6E" w:rsidP="00634B6E">
      <w:pPr>
        <w:jc w:val="center"/>
      </w:pPr>
    </w:p>
    <w:p w14:paraId="420FB659" w14:textId="360DC97C" w:rsidR="00634B6E" w:rsidRDefault="00634B6E" w:rsidP="00634B6E">
      <w:pPr>
        <w:jc w:val="center"/>
      </w:pPr>
      <w:r>
        <w:rPr>
          <w:noProof/>
          <w:lang w:val="pt-BR" w:eastAsia="pt-BR"/>
        </w:rPr>
        <w:drawing>
          <wp:inline distT="0" distB="0" distL="0" distR="0" wp14:anchorId="6FE796C8" wp14:editId="17E5A92D">
            <wp:extent cx="3268980" cy="3101340"/>
            <wp:effectExtent l="0" t="0" r="7620" b="381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1183" cy="3112917"/>
                    </a:xfrm>
                    <a:prstGeom prst="rect">
                      <a:avLst/>
                    </a:prstGeom>
                  </pic:spPr>
                </pic:pic>
              </a:graphicData>
            </a:graphic>
          </wp:inline>
        </w:drawing>
      </w:r>
    </w:p>
    <w:p w14:paraId="5FBBAD2E" w14:textId="6A881671" w:rsidR="00634B6E" w:rsidRPr="00634B6E" w:rsidRDefault="00634B6E" w:rsidP="00634B6E"/>
    <w:p w14:paraId="01D1D50E" w14:textId="69E7320E" w:rsidR="00634B6E" w:rsidRPr="00634B6E" w:rsidRDefault="00634B6E" w:rsidP="00634B6E"/>
    <w:p w14:paraId="6578373A" w14:textId="49F76F04" w:rsidR="00634B6E" w:rsidRPr="00634B6E" w:rsidRDefault="00FB2A3A" w:rsidP="00634B6E">
      <w:r>
        <w:rPr>
          <w:noProof/>
          <w:lang w:val="pt-BR" w:eastAsia="pt-BR"/>
        </w:rPr>
        <mc:AlternateContent>
          <mc:Choice Requires="wps">
            <w:drawing>
              <wp:anchor distT="0" distB="0" distL="114300" distR="114300" simplePos="0" relativeHeight="251659264" behindDoc="0" locked="0" layoutInCell="1" allowOverlap="1" wp14:anchorId="3B779723" wp14:editId="3022BA5D">
                <wp:simplePos x="0" y="0"/>
                <wp:positionH relativeFrom="column">
                  <wp:posOffset>137160</wp:posOffset>
                </wp:positionH>
                <wp:positionV relativeFrom="paragraph">
                  <wp:posOffset>10795</wp:posOffset>
                </wp:positionV>
                <wp:extent cx="5692140" cy="1775460"/>
                <wp:effectExtent l="0" t="0" r="22860" b="15240"/>
                <wp:wrapNone/>
                <wp:docPr id="2" name="Text Box 2"/>
                <wp:cNvGraphicFramePr/>
                <a:graphic xmlns:a="http://schemas.openxmlformats.org/drawingml/2006/main">
                  <a:graphicData uri="http://schemas.microsoft.com/office/word/2010/wordprocessingShape">
                    <wps:wsp>
                      <wps:cNvSpPr txBox="1"/>
                      <wps:spPr>
                        <a:xfrm>
                          <a:off x="0" y="0"/>
                          <a:ext cx="5692140" cy="1775460"/>
                        </a:xfrm>
                        <a:prstGeom prst="rect">
                          <a:avLst/>
                        </a:prstGeom>
                        <a:solidFill>
                          <a:schemeClr val="lt1"/>
                        </a:solidFill>
                        <a:ln w="6350">
                          <a:solidFill>
                            <a:prstClr val="black"/>
                          </a:solidFill>
                        </a:ln>
                      </wps:spPr>
                      <wps:txbx>
                        <w:txbxContent>
                          <w:p w14:paraId="0FE45F54" w14:textId="351C985A" w:rsidR="00BD0F7F" w:rsidRPr="00046F0F" w:rsidRDefault="00BD0F7F" w:rsidP="00634B6E">
                            <w:pPr>
                              <w:jc w:val="center"/>
                              <w:rPr>
                                <w:rFonts w:ascii="Bookman Old Style" w:hAnsi="Bookman Old Style" w:cs="Aparajita"/>
                                <w:sz w:val="28"/>
                                <w:szCs w:val="28"/>
                                <w:lang w:val="pt-BR"/>
                              </w:rPr>
                            </w:pPr>
                            <w:r w:rsidRPr="00046F0F">
                              <w:rPr>
                                <w:rFonts w:ascii="Bookman Old Style" w:hAnsi="Bookman Old Style" w:cs="Aparajita"/>
                                <w:sz w:val="28"/>
                                <w:szCs w:val="28"/>
                                <w:lang w:val="pt-BR"/>
                              </w:rPr>
                              <w:t>PROGRAMA DE VIDA CONTEMPLATIVA</w:t>
                            </w:r>
                          </w:p>
                          <w:p w14:paraId="250D7583" w14:textId="025E7C5A" w:rsidR="00BD0F7F" w:rsidRPr="008430FB" w:rsidRDefault="00BD0F7F" w:rsidP="00634B6E">
                            <w:pPr>
                              <w:jc w:val="center"/>
                              <w:rPr>
                                <w:rFonts w:ascii="Bookman Old Style" w:hAnsi="Bookman Old Style" w:cs="Aparajita"/>
                                <w:sz w:val="96"/>
                                <w:szCs w:val="96"/>
                                <w:lang w:val="pt-BR"/>
                              </w:rPr>
                            </w:pPr>
                            <w:r w:rsidRPr="008430FB">
                              <w:rPr>
                                <w:rFonts w:ascii="Bookman Old Style" w:hAnsi="Bookman Old Style" w:cs="Aparajita"/>
                                <w:sz w:val="96"/>
                                <w:szCs w:val="96"/>
                                <w:lang w:val="pt-BR"/>
                              </w:rPr>
                              <w:t>A Oração Ativa</w:t>
                            </w:r>
                          </w:p>
                          <w:p w14:paraId="7DD54263" w14:textId="4B57D547" w:rsidR="00BD0F7F" w:rsidRPr="008430FB" w:rsidRDefault="00BD0F7F" w:rsidP="00634B6E">
                            <w:pPr>
                              <w:jc w:val="center"/>
                              <w:rPr>
                                <w:rFonts w:ascii="Bookman Old Style" w:hAnsi="Bookman Old Style" w:cs="Aparajita"/>
                                <w:sz w:val="24"/>
                                <w:szCs w:val="24"/>
                                <w:lang w:val="pt-BR"/>
                              </w:rPr>
                            </w:pPr>
                            <w:r w:rsidRPr="008430FB">
                              <w:rPr>
                                <w:rFonts w:ascii="Bookman Old Style" w:hAnsi="Bookman Old Style" w:cs="Aparajita"/>
                                <w:sz w:val="24"/>
                                <w:szCs w:val="24"/>
                                <w:lang w:val="pt-BR"/>
                              </w:rPr>
                              <w:t>Versão Resumida e Adaptada</w:t>
                            </w:r>
                          </w:p>
                          <w:p w14:paraId="28437E23" w14:textId="77777777" w:rsidR="00BD0F7F" w:rsidRPr="008430FB" w:rsidRDefault="00BD0F7F" w:rsidP="00634B6E">
                            <w:pPr>
                              <w:jc w:val="center"/>
                              <w:rPr>
                                <w:rFonts w:ascii="Aparajita" w:hAnsi="Aparajita" w:cs="Aparajita"/>
                                <w:sz w:val="28"/>
                                <w:szCs w:val="28"/>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779723" id="_x0000_t202" coordsize="21600,21600" o:spt="202" path="m,l,21600r21600,l21600,xe">
                <v:stroke joinstyle="miter"/>
                <v:path gradientshapeok="t" o:connecttype="rect"/>
              </v:shapetype>
              <v:shape id="Text Box 2" o:spid="_x0000_s1026" type="#_x0000_t202" style="position:absolute;margin-left:10.8pt;margin-top:.85pt;width:448.2pt;height:13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" fillcolor="white [3201]" strokeweight=".5pt">
                <v:textbox>
                  <w:txbxContent>
                    <w:p w14:paraId="0FE45F54" w14:textId="351C985A" w:rsidR="00BD0F7F" w:rsidRPr="00046F0F" w:rsidRDefault="00BD0F7F" w:rsidP="00634B6E">
                      <w:pPr>
                        <w:jc w:val="center"/>
                        <w:rPr>
                          <w:rFonts w:ascii="Bookman Old Style" w:hAnsi="Bookman Old Style" w:cs="Aparajita"/>
                          <w:sz w:val="28"/>
                          <w:szCs w:val="28"/>
                          <w:lang w:val="pt-BR"/>
                        </w:rPr>
                      </w:pPr>
                      <w:r w:rsidRPr="00046F0F">
                        <w:rPr>
                          <w:rFonts w:ascii="Bookman Old Style" w:hAnsi="Bookman Old Style" w:cs="Aparajita"/>
                          <w:sz w:val="28"/>
                          <w:szCs w:val="28"/>
                          <w:lang w:val="pt-BR"/>
                        </w:rPr>
                        <w:t>PROGRAMA DE VIDA CONTEMPLATIVA</w:t>
                      </w:r>
                    </w:p>
                    <w:p w14:paraId="250D7583" w14:textId="025E7C5A" w:rsidR="00BD0F7F" w:rsidRPr="008430FB" w:rsidRDefault="00BD0F7F" w:rsidP="00634B6E">
                      <w:pPr>
                        <w:jc w:val="center"/>
                        <w:rPr>
                          <w:rFonts w:ascii="Bookman Old Style" w:hAnsi="Bookman Old Style" w:cs="Aparajita"/>
                          <w:sz w:val="96"/>
                          <w:szCs w:val="96"/>
                          <w:lang w:val="pt-BR"/>
                        </w:rPr>
                      </w:pPr>
                      <w:r w:rsidRPr="008430FB">
                        <w:rPr>
                          <w:rFonts w:ascii="Bookman Old Style" w:hAnsi="Bookman Old Style" w:cs="Aparajita"/>
                          <w:sz w:val="96"/>
                          <w:szCs w:val="96"/>
                          <w:lang w:val="pt-BR"/>
                        </w:rPr>
                        <w:t>A Oração Ativa</w:t>
                      </w:r>
                    </w:p>
                    <w:p w14:paraId="7DD54263" w14:textId="4B57D547" w:rsidR="00BD0F7F" w:rsidRPr="008430FB" w:rsidRDefault="00BD0F7F" w:rsidP="00634B6E">
                      <w:pPr>
                        <w:jc w:val="center"/>
                        <w:rPr>
                          <w:rFonts w:ascii="Bookman Old Style" w:hAnsi="Bookman Old Style" w:cs="Aparajita"/>
                          <w:sz w:val="24"/>
                          <w:szCs w:val="24"/>
                          <w:lang w:val="pt-BR"/>
                        </w:rPr>
                      </w:pPr>
                      <w:r w:rsidRPr="008430FB">
                        <w:rPr>
                          <w:rFonts w:ascii="Bookman Old Style" w:hAnsi="Bookman Old Style" w:cs="Aparajita"/>
                          <w:sz w:val="24"/>
                          <w:szCs w:val="24"/>
                          <w:lang w:val="pt-BR"/>
                        </w:rPr>
                        <w:t>Versão Resumida e Adaptada</w:t>
                      </w:r>
                    </w:p>
                    <w:p w14:paraId="28437E23" w14:textId="77777777" w:rsidR="00BD0F7F" w:rsidRPr="008430FB" w:rsidRDefault="00BD0F7F" w:rsidP="00634B6E">
                      <w:pPr>
                        <w:jc w:val="center"/>
                        <w:rPr>
                          <w:rFonts w:ascii="Aparajita" w:hAnsi="Aparajita" w:cs="Aparajita"/>
                          <w:sz w:val="28"/>
                          <w:szCs w:val="28"/>
                          <w:lang w:val="pt-BR"/>
                        </w:rPr>
                      </w:pPr>
                    </w:p>
                  </w:txbxContent>
                </v:textbox>
              </v:shape>
            </w:pict>
          </mc:Fallback>
        </mc:AlternateContent>
      </w:r>
    </w:p>
    <w:p w14:paraId="1A4EE3E1" w14:textId="5F88E7D5" w:rsidR="00634B6E" w:rsidRPr="00634B6E" w:rsidRDefault="00634B6E" w:rsidP="00634B6E"/>
    <w:p w14:paraId="2232BFF4" w14:textId="0FFACADC" w:rsidR="00634B6E" w:rsidRPr="00634B6E" w:rsidRDefault="00634B6E" w:rsidP="00634B6E"/>
    <w:p w14:paraId="23451DE2" w14:textId="2D983747" w:rsidR="00634B6E" w:rsidRPr="00634B6E" w:rsidRDefault="00634B6E" w:rsidP="00634B6E"/>
    <w:p w14:paraId="438D5FE8" w14:textId="21A51B34" w:rsidR="00634B6E" w:rsidRPr="00634B6E" w:rsidRDefault="00634B6E" w:rsidP="00634B6E"/>
    <w:p w14:paraId="56115E26" w14:textId="7355C3D9" w:rsidR="00634B6E" w:rsidRPr="00634B6E" w:rsidRDefault="00634B6E" w:rsidP="00634B6E"/>
    <w:p w14:paraId="3C475930" w14:textId="18355BEF" w:rsidR="00634B6E" w:rsidRPr="00634B6E" w:rsidRDefault="00634B6E" w:rsidP="00634B6E"/>
    <w:p w14:paraId="52149CF7" w14:textId="67E73D85" w:rsidR="00634B6E" w:rsidRPr="00634B6E" w:rsidRDefault="00FB2A3A" w:rsidP="00634B6E">
      <w:r>
        <w:rPr>
          <w:noProof/>
          <w:lang w:val="pt-BR" w:eastAsia="pt-BR"/>
        </w:rPr>
        <mc:AlternateContent>
          <mc:Choice Requires="wps">
            <w:drawing>
              <wp:anchor distT="0" distB="0" distL="114300" distR="114300" simplePos="0" relativeHeight="251662336" behindDoc="0" locked="0" layoutInCell="1" allowOverlap="1" wp14:anchorId="2D3005B0" wp14:editId="37CD1D79">
                <wp:simplePos x="0" y="0"/>
                <wp:positionH relativeFrom="column">
                  <wp:posOffset>251460</wp:posOffset>
                </wp:positionH>
                <wp:positionV relativeFrom="paragraph">
                  <wp:posOffset>229235</wp:posOffset>
                </wp:positionV>
                <wp:extent cx="5593080" cy="472440"/>
                <wp:effectExtent l="0" t="0" r="7620" b="3810"/>
                <wp:wrapNone/>
                <wp:docPr id="4" name="Text Box 4"/>
                <wp:cNvGraphicFramePr/>
                <a:graphic xmlns:a="http://schemas.openxmlformats.org/drawingml/2006/main">
                  <a:graphicData uri="http://schemas.microsoft.com/office/word/2010/wordprocessingShape">
                    <wps:wsp>
                      <wps:cNvSpPr txBox="1"/>
                      <wps:spPr>
                        <a:xfrm>
                          <a:off x="0" y="0"/>
                          <a:ext cx="5593080" cy="472440"/>
                        </a:xfrm>
                        <a:prstGeom prst="rect">
                          <a:avLst/>
                        </a:prstGeom>
                        <a:solidFill>
                          <a:schemeClr val="lt1"/>
                        </a:solidFill>
                        <a:ln w="6350">
                          <a:noFill/>
                        </a:ln>
                      </wps:spPr>
                      <wps:txbx>
                        <w:txbxContent>
                          <w:p w14:paraId="582A08F0" w14:textId="30B1C921" w:rsidR="00BD0F7F" w:rsidRPr="00FB2A3A" w:rsidRDefault="00BD0F7F" w:rsidP="00FB2A3A">
                            <w:pPr>
                              <w:jc w:val="center"/>
                              <w:rPr>
                                <w:rFonts w:ascii="Bookman Old Style" w:hAnsi="Bookman Old Style"/>
                                <w:sz w:val="28"/>
                                <w:szCs w:val="28"/>
                                <w:lang w:val="es-CO"/>
                              </w:rPr>
                            </w:pPr>
                            <w:r w:rsidRPr="003A72C6">
                              <w:rPr>
                                <w:rFonts w:ascii="Bookman Old Style" w:hAnsi="Bookman Old Style"/>
                                <w:sz w:val="28"/>
                                <w:szCs w:val="28"/>
                                <w:lang w:val="pt-BR"/>
                              </w:rPr>
                              <w:t xml:space="preserve">Extensão </w:t>
                            </w:r>
                            <w:r>
                              <w:rPr>
                                <w:rFonts w:ascii="Bookman Old Style" w:hAnsi="Bookman Old Style"/>
                                <w:sz w:val="28"/>
                                <w:szCs w:val="28"/>
                                <w:lang w:val="es-CO"/>
                              </w:rPr>
                              <w:t xml:space="preserve">Contemplativa Internacional </w:t>
                            </w:r>
                            <w:r>
                              <w:rPr>
                                <w:rFonts w:ascii="Bookman Old Style" w:hAnsi="Bookman Old Style"/>
                                <w:noProof/>
                                <w:sz w:val="28"/>
                                <w:szCs w:val="28"/>
                                <w:lang w:val="pt-BR" w:eastAsia="pt-BR"/>
                              </w:rPr>
                              <w:drawing>
                                <wp:inline distT="0" distB="0" distL="0" distR="0" wp14:anchorId="12A899B8" wp14:editId="0753862D">
                                  <wp:extent cx="386715" cy="312420"/>
                                  <wp:effectExtent l="0" t="0" r="0" b="0"/>
                                  <wp:docPr id="5" name="Picture 5"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rawing of a pers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86715" cy="3124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3005B0" id="Text Box 4" o:spid="_x0000_s1027" type="#_x0000_t202" style="position:absolute;margin-left:19.8pt;margin-top:18.05pt;width:440.4pt;height:3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" fillcolor="white [3201]" stroked="f" strokeweight=".5pt">
                <v:textbox>
                  <w:txbxContent>
                    <w:p w14:paraId="582A08F0" w14:textId="30B1C921" w:rsidR="00BD0F7F" w:rsidRPr="00FB2A3A" w:rsidRDefault="00BD0F7F" w:rsidP="00FB2A3A">
                      <w:pPr>
                        <w:jc w:val="center"/>
                        <w:rPr>
                          <w:rFonts w:ascii="Bookman Old Style" w:hAnsi="Bookman Old Style"/>
                          <w:sz w:val="28"/>
                          <w:szCs w:val="28"/>
                          <w:lang w:val="es-CO"/>
                        </w:rPr>
                      </w:pPr>
                      <w:r w:rsidRPr="003A72C6">
                        <w:rPr>
                          <w:rFonts w:ascii="Bookman Old Style" w:hAnsi="Bookman Old Style"/>
                          <w:sz w:val="28"/>
                          <w:szCs w:val="28"/>
                          <w:lang w:val="pt-BR"/>
                        </w:rPr>
                        <w:t xml:space="preserve">Extensão </w:t>
                      </w:r>
                      <w:r>
                        <w:rPr>
                          <w:rFonts w:ascii="Bookman Old Style" w:hAnsi="Bookman Old Style"/>
                          <w:sz w:val="28"/>
                          <w:szCs w:val="28"/>
                          <w:lang w:val="es-CO"/>
                        </w:rPr>
                        <w:t xml:space="preserve">Contemplativa Internacional </w:t>
                      </w:r>
                      <w:r>
                        <w:rPr>
                          <w:rFonts w:ascii="Bookman Old Style" w:hAnsi="Bookman Old Style"/>
                          <w:noProof/>
                          <w:sz w:val="28"/>
                          <w:szCs w:val="28"/>
                          <w:lang w:val="pt-BR" w:eastAsia="pt-BR"/>
                        </w:rPr>
                        <w:drawing>
                          <wp:inline distT="0" distB="0" distL="0" distR="0" wp14:anchorId="12A899B8" wp14:editId="0753862D">
                            <wp:extent cx="386715" cy="312420"/>
                            <wp:effectExtent l="0" t="0" r="0" b="0"/>
                            <wp:docPr id="5" name="Picture 5"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rawing of a pers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86715" cy="312420"/>
                                    </a:xfrm>
                                    <a:prstGeom prst="rect">
                                      <a:avLst/>
                                    </a:prstGeom>
                                  </pic:spPr>
                                </pic:pic>
                              </a:graphicData>
                            </a:graphic>
                          </wp:inline>
                        </w:drawing>
                      </w:r>
                    </w:p>
                  </w:txbxContent>
                </v:textbox>
              </v:shape>
            </w:pict>
          </mc:Fallback>
        </mc:AlternateContent>
      </w:r>
    </w:p>
    <w:p w14:paraId="71AA6939" w14:textId="3193AE69" w:rsidR="00634B6E" w:rsidRDefault="00634B6E" w:rsidP="00634B6E"/>
    <w:p w14:paraId="0996D1FB" w14:textId="7A0249DF" w:rsidR="00634B6E" w:rsidRDefault="00634B6E">
      <w:r>
        <w:br w:type="page"/>
      </w:r>
    </w:p>
    <w:p w14:paraId="44D8D8FC" w14:textId="7BCA0D48" w:rsidR="00634B6E" w:rsidRPr="00A20B04" w:rsidRDefault="008430FB" w:rsidP="00634B6E">
      <w:pPr>
        <w:ind w:firstLine="720"/>
        <w:jc w:val="center"/>
        <w:rPr>
          <w:rFonts w:ascii="Bookman Old Style" w:hAnsi="Bookman Old Style"/>
          <w:sz w:val="28"/>
          <w:szCs w:val="28"/>
          <w:lang w:val="pt-BR"/>
        </w:rPr>
      </w:pPr>
      <w:r w:rsidRPr="00A20B04">
        <w:rPr>
          <w:rFonts w:ascii="Bookman Old Style" w:hAnsi="Bookman Old Style"/>
          <w:sz w:val="28"/>
          <w:szCs w:val="28"/>
          <w:lang w:val="pt-BR"/>
        </w:rPr>
        <w:lastRenderedPageBreak/>
        <w:t>A ORAÇÃO A</w:t>
      </w:r>
      <w:r w:rsidR="00634B6E" w:rsidRPr="00A20B04">
        <w:rPr>
          <w:rFonts w:ascii="Bookman Old Style" w:hAnsi="Bookman Old Style"/>
          <w:sz w:val="28"/>
          <w:szCs w:val="28"/>
          <w:lang w:val="pt-BR"/>
        </w:rPr>
        <w:t>TIVA</w:t>
      </w:r>
    </w:p>
    <w:p w14:paraId="6A06383F" w14:textId="626D7F91" w:rsidR="00634B6E" w:rsidRPr="00A20B04" w:rsidRDefault="00630DA4" w:rsidP="00634B6E">
      <w:pPr>
        <w:spacing w:line="240" w:lineRule="auto"/>
        <w:ind w:firstLine="720"/>
        <w:jc w:val="center"/>
        <w:rPr>
          <w:rFonts w:ascii="Bookman Old Style" w:hAnsi="Bookman Old Style"/>
          <w:sz w:val="24"/>
          <w:szCs w:val="24"/>
          <w:lang w:val="pt-BR"/>
        </w:rPr>
      </w:pPr>
      <w:r w:rsidRPr="00A20B04">
        <w:rPr>
          <w:rFonts w:ascii="Bookman Old Style" w:hAnsi="Bookman Old Style"/>
          <w:sz w:val="24"/>
          <w:szCs w:val="24"/>
          <w:lang w:val="pt-BR"/>
        </w:rPr>
        <w:t>Introdução</w:t>
      </w:r>
    </w:p>
    <w:p w14:paraId="1DC3C18F" w14:textId="4926F16D" w:rsidR="00630DA4" w:rsidRPr="00A20B04" w:rsidRDefault="00630DA4" w:rsidP="00634B6E">
      <w:pPr>
        <w:spacing w:line="240" w:lineRule="auto"/>
        <w:ind w:firstLine="720"/>
        <w:jc w:val="center"/>
        <w:rPr>
          <w:rFonts w:ascii="Bookman Old Style" w:hAnsi="Bookman Old Style"/>
          <w:i/>
          <w:iCs/>
          <w:lang w:val="pt-BR"/>
        </w:rPr>
      </w:pPr>
      <w:r w:rsidRPr="00A20B04">
        <w:rPr>
          <w:rFonts w:ascii="Bookman Old Style" w:hAnsi="Bookman Old Style"/>
          <w:shd w:val="clear" w:color="auto" w:fill="FFFFFF"/>
          <w:lang w:val="pt-BR"/>
        </w:rPr>
        <w:t>"Bendirei continuamente o Senhor, seu louvor não deixará meus lábios"</w:t>
      </w:r>
    </w:p>
    <w:p w14:paraId="463E7831" w14:textId="4D835FAB" w:rsidR="00634B6E" w:rsidRPr="00A20B04" w:rsidRDefault="00630DA4" w:rsidP="00634B6E">
      <w:pPr>
        <w:spacing w:line="240" w:lineRule="auto"/>
        <w:ind w:firstLine="720"/>
        <w:jc w:val="center"/>
        <w:rPr>
          <w:rFonts w:ascii="Bookman Old Style" w:hAnsi="Bookman Old Style"/>
          <w:i/>
          <w:iCs/>
          <w:lang w:val="pt-BR"/>
        </w:rPr>
      </w:pPr>
      <w:r w:rsidRPr="00A20B04">
        <w:rPr>
          <w:rFonts w:ascii="Bookman Old Style" w:hAnsi="Bookman Old Style"/>
          <w:i/>
          <w:iCs/>
          <w:lang w:val="pt-BR"/>
        </w:rPr>
        <w:t>(Salmo 33:2</w:t>
      </w:r>
      <w:r w:rsidR="00634B6E" w:rsidRPr="00A20B04">
        <w:rPr>
          <w:rFonts w:ascii="Bookman Old Style" w:hAnsi="Bookman Old Style"/>
          <w:i/>
          <w:iCs/>
          <w:lang w:val="pt-BR"/>
        </w:rPr>
        <w:t>)</w:t>
      </w:r>
    </w:p>
    <w:p w14:paraId="1E92196B" w14:textId="13770300" w:rsidR="00386E36" w:rsidRPr="00A20B04" w:rsidRDefault="00630DA4" w:rsidP="00386E36">
      <w:pPr>
        <w:spacing w:line="240" w:lineRule="auto"/>
        <w:ind w:firstLine="720"/>
        <w:jc w:val="both"/>
        <w:rPr>
          <w:rFonts w:ascii="Bookman Old Style" w:hAnsi="Bookman Old Style"/>
          <w:lang w:val="pt-BR"/>
        </w:rPr>
      </w:pPr>
      <w:r w:rsidRPr="00A20B04">
        <w:rPr>
          <w:rFonts w:ascii="Bookman Old Style" w:hAnsi="Bookman Old Style"/>
          <w:lang w:val="pt-BR"/>
        </w:rPr>
        <w:t>A Oração A</w:t>
      </w:r>
      <w:r w:rsidR="00386E36" w:rsidRPr="00A20B04">
        <w:rPr>
          <w:rFonts w:ascii="Bookman Old Style" w:hAnsi="Bookman Old Style"/>
          <w:lang w:val="pt-BR"/>
        </w:rPr>
        <w:t>tiv</w:t>
      </w:r>
      <w:r w:rsidRPr="00A20B04">
        <w:rPr>
          <w:rFonts w:ascii="Bookman Old Style" w:hAnsi="Bookman Old Style"/>
          <w:lang w:val="pt-BR"/>
        </w:rPr>
        <w:t xml:space="preserve">a é uma forma de </w:t>
      </w:r>
      <w:r w:rsidR="00386E36" w:rsidRPr="00A20B04">
        <w:rPr>
          <w:rFonts w:ascii="Bookman Old Style" w:hAnsi="Bookman Old Style"/>
          <w:lang w:val="pt-BR"/>
        </w:rPr>
        <w:t xml:space="preserve">enraizar a  Palavra na carne de nossos corações humanos. Como Paulo recomendou em sua Carta aos Tessalonicenses, deveríamos orar sem cessar, com cada respiração e pulsação de nosso ser. </w:t>
      </w:r>
    </w:p>
    <w:p w14:paraId="510DC982" w14:textId="3967A512" w:rsidR="00851151" w:rsidRPr="00A20B04" w:rsidRDefault="00386E36" w:rsidP="00851151">
      <w:pPr>
        <w:spacing w:line="240" w:lineRule="auto"/>
        <w:ind w:firstLine="720"/>
        <w:jc w:val="both"/>
        <w:rPr>
          <w:rFonts w:ascii="Bookman Old Style" w:hAnsi="Bookman Old Style"/>
          <w:lang w:val="pt-BR"/>
        </w:rPr>
      </w:pPr>
      <w:r w:rsidRPr="00A20B04">
        <w:rPr>
          <w:rFonts w:ascii="Bookman Old Style" w:hAnsi="Bookman Old Style"/>
          <w:lang w:val="pt-BR"/>
        </w:rPr>
        <w:t>O melhor exemplo de Oração Ativa</w:t>
      </w:r>
      <w:r w:rsidR="00EC4E45" w:rsidRPr="00A20B04">
        <w:rPr>
          <w:rFonts w:ascii="Bookman Old Style" w:hAnsi="Bookman Old Style"/>
          <w:lang w:val="pt-BR"/>
        </w:rPr>
        <w:t xml:space="preserve"> ou “oração do coração”</w:t>
      </w:r>
      <w:r w:rsidR="00A20B04">
        <w:rPr>
          <w:rFonts w:ascii="Bookman Old Style" w:hAnsi="Bookman Old Style"/>
          <w:lang w:val="pt-BR"/>
        </w:rPr>
        <w:t xml:space="preserve">, </w:t>
      </w:r>
      <w:r w:rsidRPr="00A20B04">
        <w:rPr>
          <w:rFonts w:ascii="Bookman Old Style" w:hAnsi="Bookman Old Style"/>
          <w:lang w:val="pt-BR"/>
        </w:rPr>
        <w:t>como é chamada algumas vezes, está na prática cristã ortodoxa da Oração de Jesus. Através dos escrito</w:t>
      </w:r>
      <w:r w:rsidR="00EC4E45" w:rsidRPr="00A20B04">
        <w:rPr>
          <w:rFonts w:ascii="Bookman Old Style" w:hAnsi="Bookman Old Style"/>
          <w:lang w:val="pt-BR"/>
        </w:rPr>
        <w:t xml:space="preserve">s </w:t>
      </w:r>
      <w:r w:rsidRPr="00A20B04">
        <w:rPr>
          <w:rFonts w:ascii="Bookman Old Style" w:hAnsi="Bookman Old Style"/>
          <w:lang w:val="pt-BR"/>
        </w:rPr>
        <w:t xml:space="preserve">da Filocalia </w:t>
      </w:r>
      <w:r w:rsidR="00EC4E45" w:rsidRPr="00A20B04">
        <w:rPr>
          <w:rFonts w:ascii="Bookman Old Style" w:hAnsi="Bookman Old Style"/>
          <w:lang w:val="pt-BR"/>
        </w:rPr>
        <w:t xml:space="preserve"> </w:t>
      </w:r>
      <w:r w:rsidRPr="00A20B04">
        <w:rPr>
          <w:rFonts w:ascii="Bookman Old Style" w:hAnsi="Bookman Old Style"/>
          <w:lang w:val="pt-BR"/>
        </w:rPr>
        <w:t>e do autor anônimo de</w:t>
      </w:r>
      <w:r w:rsidR="00FA0DA0" w:rsidRPr="00A20B04">
        <w:rPr>
          <w:rFonts w:ascii="Bookman Old Style" w:hAnsi="Bookman Old Style"/>
          <w:lang w:val="pt-BR"/>
        </w:rPr>
        <w:t xml:space="preserve"> A via do Peregrino </w:t>
      </w:r>
      <w:r w:rsidRPr="00A20B04">
        <w:rPr>
          <w:rFonts w:ascii="Bookman Old Style" w:hAnsi="Bookman Old Style"/>
          <w:lang w:val="pt-BR"/>
        </w:rPr>
        <w:t>,</w:t>
      </w:r>
      <w:r w:rsidR="00973DC8" w:rsidRPr="00A20B04">
        <w:rPr>
          <w:rFonts w:ascii="Bookman Old Style" w:hAnsi="Bookman Old Style"/>
          <w:lang w:val="pt-BR"/>
        </w:rPr>
        <w:t xml:space="preserve"> ela</w:t>
      </w:r>
      <w:r w:rsidRPr="00A20B04">
        <w:rPr>
          <w:rFonts w:ascii="Bookman Old Style" w:hAnsi="Bookman Old Style"/>
          <w:lang w:val="pt-BR"/>
        </w:rPr>
        <w:t xml:space="preserve"> foi desenvolvida em suas diversas formas. A maioria de nós a conhece em seu modo tradicional: “Senhor Jesus Cristo, Filho de Deus, tem piedade de mim.” </w:t>
      </w:r>
      <w:r w:rsidR="00851151" w:rsidRPr="00A20B04">
        <w:rPr>
          <w:rFonts w:ascii="Bookman Old Style" w:hAnsi="Bookman Old Style"/>
          <w:lang w:val="pt-BR"/>
        </w:rPr>
        <w:t>Muitas vezes</w:t>
      </w:r>
      <w:r w:rsidR="00EC4E45" w:rsidRPr="00A20B04">
        <w:rPr>
          <w:rFonts w:ascii="Bookman Old Style" w:hAnsi="Bookman Old Style"/>
          <w:lang w:val="pt-BR"/>
        </w:rPr>
        <w:t xml:space="preserve"> ela</w:t>
      </w:r>
      <w:r w:rsidR="00851151" w:rsidRPr="00A20B04">
        <w:rPr>
          <w:rFonts w:ascii="Bookman Old Style" w:hAnsi="Bookman Old Style"/>
          <w:lang w:val="pt-BR"/>
        </w:rPr>
        <w:t xml:space="preserve"> é simplificada para “Jesus, tem piedade...” É uma prática de intenção e atenção, que passa da concentração à receptividade. </w:t>
      </w:r>
    </w:p>
    <w:p w14:paraId="12DE0A59" w14:textId="054EA7FB" w:rsidR="00851151" w:rsidRPr="00A20B04" w:rsidRDefault="00EC4E45" w:rsidP="00851151">
      <w:pPr>
        <w:spacing w:line="240" w:lineRule="auto"/>
        <w:ind w:firstLine="720"/>
        <w:jc w:val="both"/>
        <w:rPr>
          <w:rFonts w:ascii="Bookman Old Style" w:hAnsi="Bookman Old Style"/>
          <w:lang w:val="pt-BR"/>
        </w:rPr>
      </w:pPr>
      <w:r w:rsidRPr="00A20B04">
        <w:rPr>
          <w:rFonts w:ascii="Bookman Old Style" w:hAnsi="Bookman Old Style"/>
          <w:lang w:val="pt-BR"/>
        </w:rPr>
        <w:t>Há vá</w:t>
      </w:r>
      <w:r w:rsidR="00851151" w:rsidRPr="00A20B04">
        <w:rPr>
          <w:rFonts w:ascii="Bookman Old Style" w:hAnsi="Bookman Old Style"/>
          <w:lang w:val="pt-BR"/>
        </w:rPr>
        <w:t xml:space="preserve">rias etapas na prática da Oração Ativa, que vão desde o simples desenvolvimento do hábito de dizer a oração </w:t>
      </w:r>
      <w:r w:rsidRPr="00A20B04">
        <w:rPr>
          <w:rFonts w:ascii="Bookman Old Style" w:hAnsi="Bookman Old Style"/>
          <w:lang w:val="pt-BR"/>
        </w:rPr>
        <w:t xml:space="preserve">muitas </w:t>
      </w:r>
      <w:r w:rsidR="00851151" w:rsidRPr="00A20B04">
        <w:rPr>
          <w:rFonts w:ascii="Bookman Old Style" w:hAnsi="Bookman Old Style"/>
          <w:lang w:val="pt-BR"/>
        </w:rPr>
        <w:t>vezes durante o dia, até a etapa em que a oração “age por si me</w:t>
      </w:r>
      <w:r w:rsidR="003A72C6" w:rsidRPr="00A20B04">
        <w:rPr>
          <w:rFonts w:ascii="Bookman Old Style" w:hAnsi="Bookman Old Style"/>
          <w:lang w:val="pt-BR"/>
        </w:rPr>
        <w:t>sma” e ora a si mesma continua</w:t>
      </w:r>
      <w:r w:rsidR="00851151" w:rsidRPr="00A20B04">
        <w:rPr>
          <w:rFonts w:ascii="Bookman Old Style" w:hAnsi="Bookman Old Style"/>
          <w:lang w:val="pt-BR"/>
        </w:rPr>
        <w:t>mente</w:t>
      </w:r>
      <w:r w:rsidRPr="00A20B04">
        <w:rPr>
          <w:rFonts w:ascii="Bookman Old Style" w:hAnsi="Bookman Old Style"/>
          <w:lang w:val="pt-BR"/>
        </w:rPr>
        <w:t xml:space="preserve"> </w:t>
      </w:r>
      <w:r w:rsidR="00851151" w:rsidRPr="00A20B04">
        <w:rPr>
          <w:rFonts w:ascii="Bookman Old Style" w:hAnsi="Bookman Old Style"/>
          <w:lang w:val="pt-BR"/>
        </w:rPr>
        <w:t xml:space="preserve">. Nesta última etapa, na qual nosso coração está </w:t>
      </w:r>
      <w:r w:rsidRPr="00A20B04">
        <w:rPr>
          <w:rFonts w:ascii="Bookman Old Style" w:hAnsi="Bookman Old Style"/>
          <w:lang w:val="pt-BR"/>
        </w:rPr>
        <w:t xml:space="preserve">pleno </w:t>
      </w:r>
      <w:r w:rsidR="00851151" w:rsidRPr="00A20B04">
        <w:rPr>
          <w:rFonts w:ascii="Bookman Old Style" w:hAnsi="Bookman Old Style"/>
          <w:lang w:val="pt-BR"/>
        </w:rPr>
        <w:t>de oração,</w:t>
      </w:r>
      <w:r w:rsidRPr="00A20B04">
        <w:rPr>
          <w:rFonts w:ascii="Bookman Old Style" w:hAnsi="Bookman Old Style"/>
          <w:lang w:val="pt-BR"/>
        </w:rPr>
        <w:t xml:space="preserve"> isto</w:t>
      </w:r>
      <w:r w:rsidR="00851151" w:rsidRPr="00A20B04">
        <w:rPr>
          <w:rFonts w:ascii="Bookman Old Style" w:hAnsi="Bookman Old Style"/>
          <w:lang w:val="pt-BR"/>
        </w:rPr>
        <w:t xml:space="preserve"> é </w:t>
      </w:r>
      <w:r w:rsidRPr="00A20B04">
        <w:rPr>
          <w:rFonts w:ascii="Bookman Old Style" w:hAnsi="Bookman Old Style"/>
          <w:lang w:val="pt-BR"/>
        </w:rPr>
        <w:t xml:space="preserve">muito mais </w:t>
      </w:r>
      <w:r w:rsidR="00851151" w:rsidRPr="00A20B04">
        <w:rPr>
          <w:rFonts w:ascii="Bookman Old Style" w:hAnsi="Bookman Old Style"/>
          <w:lang w:val="pt-BR"/>
        </w:rPr>
        <w:t xml:space="preserve">um dom do Espírito Santo do que resultado de nosso esforço pessoal. </w:t>
      </w:r>
    </w:p>
    <w:p w14:paraId="560F8892" w14:textId="47551FD7" w:rsidR="00E17DF0" w:rsidRPr="00A20B04" w:rsidRDefault="00E17DF0" w:rsidP="00E17DF0">
      <w:pPr>
        <w:spacing w:line="240" w:lineRule="auto"/>
        <w:ind w:firstLine="720"/>
        <w:jc w:val="both"/>
        <w:rPr>
          <w:rFonts w:ascii="Bookman Old Style" w:hAnsi="Bookman Old Style"/>
          <w:lang w:val="pt-BR"/>
        </w:rPr>
      </w:pPr>
      <w:r w:rsidRPr="00A20B04">
        <w:rPr>
          <w:rFonts w:ascii="Bookman Old Style" w:hAnsi="Bookman Old Style"/>
          <w:lang w:val="pt-BR"/>
        </w:rPr>
        <w:t xml:space="preserve">A Oração Ativa, como algumas outras práticas contemplativas, criam uma ‘zona neutra’ em nossa mente e liberta nossa consciência do buraco negro dos padrões habituais das emoções aflitivas: o diálogo interior e os pensamentos obsessivos. Como consequência, há uma consciência mais desperta para ser usada no momento presente. </w:t>
      </w:r>
    </w:p>
    <w:p w14:paraId="27B35386" w14:textId="340A6EF8" w:rsidR="00E17DF0" w:rsidRPr="00A20B04" w:rsidRDefault="00E17DF0" w:rsidP="00973DC8">
      <w:pPr>
        <w:spacing w:line="240" w:lineRule="auto"/>
        <w:ind w:firstLine="720"/>
        <w:jc w:val="both"/>
        <w:rPr>
          <w:rFonts w:ascii="Bookman Old Style" w:hAnsi="Bookman Old Style"/>
          <w:lang w:val="pt-BR"/>
        </w:rPr>
      </w:pPr>
      <w:r w:rsidRPr="00A20B04">
        <w:rPr>
          <w:rFonts w:ascii="Bookman Old Style" w:hAnsi="Bookman Old Style"/>
          <w:lang w:val="pt-BR"/>
        </w:rPr>
        <w:t>A Oração Ativa, como todas as práticas contemplativas, na realidade não é um m</w:t>
      </w:r>
      <w:r w:rsidR="005C788A" w:rsidRPr="00A20B04">
        <w:rPr>
          <w:rFonts w:ascii="Bookman Old Style" w:hAnsi="Bookman Old Style"/>
          <w:lang w:val="pt-BR"/>
        </w:rPr>
        <w:t>étodo. Nas palavras do sábio monge de Monte Athos, é muito mais uma relação, algo pessoal... “Se a tratamos como um método, intelectualmente, não vamos compreendê-la, pois é um crescimento paulatino  da relação com a pessoa de Jesus... somente assim crescerá, mudará e conduzirá a algo novo. Logo, tudo o mais crescerá a partir desta relação.</w:t>
      </w:r>
      <w:r w:rsidR="00EC4E45" w:rsidRPr="00A20B04">
        <w:rPr>
          <w:rFonts w:ascii="Bookman Old Style" w:hAnsi="Bookman Old Style"/>
          <w:lang w:val="pt-BR"/>
        </w:rPr>
        <w:t>”</w:t>
      </w:r>
      <w:r w:rsidR="005C788A" w:rsidRPr="00A20B04">
        <w:rPr>
          <w:rFonts w:ascii="Bookman Old Style" w:hAnsi="Bookman Old Style"/>
          <w:lang w:val="pt-BR"/>
        </w:rPr>
        <w:t xml:space="preserve"> </w:t>
      </w:r>
    </w:p>
    <w:p w14:paraId="5DE0265B" w14:textId="5C4E83C0" w:rsidR="00CA6C0A" w:rsidRPr="00A20B04" w:rsidRDefault="00CA6C0A" w:rsidP="00CA6C0A">
      <w:pPr>
        <w:spacing w:line="240" w:lineRule="auto"/>
        <w:ind w:firstLine="720"/>
        <w:jc w:val="center"/>
        <w:rPr>
          <w:rFonts w:ascii="Bookman Old Style" w:hAnsi="Bookman Old Style"/>
          <w:lang w:val="pt-BR"/>
        </w:rPr>
      </w:pPr>
      <w:r w:rsidRPr="00A20B04">
        <w:rPr>
          <w:rFonts w:ascii="Bookman Old Style" w:hAnsi="Bookman Old Style"/>
          <w:lang w:val="pt-BR"/>
        </w:rPr>
        <w:t>+++</w:t>
      </w:r>
    </w:p>
    <w:p w14:paraId="0D37E768" w14:textId="3CE2398D" w:rsidR="00824707" w:rsidRPr="00A20B04" w:rsidRDefault="00824707" w:rsidP="00CA6C0A">
      <w:pPr>
        <w:spacing w:line="240" w:lineRule="auto"/>
        <w:ind w:firstLine="720"/>
        <w:rPr>
          <w:rFonts w:ascii="Bookman Old Style" w:hAnsi="Bookman Old Style"/>
          <w:lang w:val="pt-BR"/>
        </w:rPr>
      </w:pPr>
      <w:r w:rsidRPr="00A20B04">
        <w:rPr>
          <w:rFonts w:ascii="Bookman Old Style" w:hAnsi="Bookman Old Style"/>
          <w:lang w:val="pt-BR"/>
        </w:rPr>
        <w:t xml:space="preserve">A frase da Oração Ativa é uma das práticas contemplativas mais diretas e simples. Por esta razão, não precisa de muita instrução, mas sim </w:t>
      </w:r>
      <w:r w:rsidR="00EC4E45" w:rsidRPr="00A20B04">
        <w:rPr>
          <w:rFonts w:ascii="Bookman Old Style" w:hAnsi="Bookman Old Style"/>
          <w:lang w:val="pt-BR"/>
        </w:rPr>
        <w:t xml:space="preserve">de </w:t>
      </w:r>
      <w:r w:rsidRPr="00A20B04">
        <w:rPr>
          <w:rFonts w:ascii="Bookman Old Style" w:hAnsi="Bookman Old Style"/>
          <w:lang w:val="pt-BR"/>
        </w:rPr>
        <w:t xml:space="preserve">uma considerável intenção e persistência para que esta prática se </w:t>
      </w:r>
      <w:r w:rsidR="00310575" w:rsidRPr="00A20B04">
        <w:rPr>
          <w:rFonts w:ascii="Bookman Old Style" w:hAnsi="Bookman Old Style"/>
          <w:lang w:val="pt-BR"/>
        </w:rPr>
        <w:t>torne</w:t>
      </w:r>
      <w:r w:rsidR="00973DC8" w:rsidRPr="00A20B04">
        <w:rPr>
          <w:rFonts w:ascii="Bookman Old Style" w:hAnsi="Bookman Old Style"/>
          <w:lang w:val="pt-BR"/>
        </w:rPr>
        <w:t xml:space="preserve"> </w:t>
      </w:r>
      <w:r w:rsidRPr="00A20B04">
        <w:rPr>
          <w:rFonts w:ascii="Bookman Old Style" w:hAnsi="Bookman Old Style"/>
          <w:lang w:val="pt-BR"/>
        </w:rPr>
        <w:t xml:space="preserve">sua. </w:t>
      </w:r>
    </w:p>
    <w:p w14:paraId="46A92160" w14:textId="301149DD" w:rsidR="00CA6C0A" w:rsidRPr="00A20B04" w:rsidRDefault="00CA6C0A">
      <w:pPr>
        <w:rPr>
          <w:rFonts w:ascii="Bookman Old Style" w:hAnsi="Bookman Old Style"/>
          <w:lang w:val="pt-BR"/>
        </w:rPr>
      </w:pPr>
      <w:r w:rsidRPr="00A20B04">
        <w:rPr>
          <w:rFonts w:ascii="Bookman Old Style" w:hAnsi="Bookman Old Style"/>
          <w:lang w:val="pt-BR"/>
        </w:rPr>
        <w:br w:type="page"/>
      </w:r>
    </w:p>
    <w:p w14:paraId="224B7974" w14:textId="7A9C19BA" w:rsidR="00FB2A3A" w:rsidRPr="00A20B04" w:rsidRDefault="0072001F" w:rsidP="006A6F18">
      <w:pPr>
        <w:spacing w:line="240" w:lineRule="auto"/>
        <w:ind w:firstLine="720"/>
        <w:jc w:val="center"/>
        <w:rPr>
          <w:rFonts w:ascii="Bookman Old Style" w:hAnsi="Bookman Old Style"/>
          <w:lang w:val="pt-BR"/>
        </w:rPr>
      </w:pPr>
      <w:r w:rsidRPr="00A20B04">
        <w:rPr>
          <w:rFonts w:ascii="Bookman Old Style" w:hAnsi="Bookman Old Style"/>
          <w:noProof/>
          <w:lang w:val="pt-BR" w:eastAsia="pt-BR"/>
        </w:rPr>
        <w:lastRenderedPageBreak/>
        <mc:AlternateContent>
          <mc:Choice Requires="wps">
            <w:drawing>
              <wp:anchor distT="228600" distB="228600" distL="228600" distR="228600" simplePos="0" relativeHeight="251661312" behindDoc="1" locked="0" layoutInCell="1" allowOverlap="1" wp14:anchorId="4D1C4953" wp14:editId="0FF2418E">
                <wp:simplePos x="0" y="0"/>
                <mc:AlternateContent>
                  <mc:Choice Requires="wp14">
                    <wp:positionH relativeFrom="margin">
                      <wp14:pctPosHOffset>15000</wp14:pctPosHOffset>
                    </wp:positionH>
                  </mc:Choice>
                  <mc:Fallback>
                    <wp:positionH relativeFrom="page">
                      <wp:posOffset>1805940</wp:posOffset>
                    </wp:positionH>
                  </mc:Fallback>
                </mc:AlternateContent>
                <mc:AlternateContent>
                  <mc:Choice Requires="wp14">
                    <wp:positionV relativeFrom="margin">
                      <wp14:pctPosVOffset>10000</wp14:pctPosVOffset>
                    </wp:positionV>
                  </mc:Choice>
                  <mc:Fallback>
                    <wp:positionV relativeFrom="page">
                      <wp:posOffset>1737360</wp:posOffset>
                    </wp:positionV>
                  </mc:Fallback>
                </mc:AlternateContent>
                <wp:extent cx="4183380" cy="2057400"/>
                <wp:effectExtent l="0" t="0" r="7620" b="0"/>
                <wp:wrapSquare wrapText="bothSides"/>
                <wp:docPr id="36" name="Text Box 36"/>
                <wp:cNvGraphicFramePr/>
                <a:graphic xmlns:a="http://schemas.openxmlformats.org/drawingml/2006/main">
                  <a:graphicData uri="http://schemas.microsoft.com/office/word/2010/wordprocessingShape">
                    <wps:wsp>
                      <wps:cNvSpPr txBox="1"/>
                      <wps:spPr>
                        <a:xfrm>
                          <a:off x="0" y="0"/>
                          <a:ext cx="4183380" cy="20574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698552B7" w14:textId="7FC287B0" w:rsidR="00BD0F7F" w:rsidRPr="001230C4" w:rsidRDefault="00BD0F7F" w:rsidP="00C83A2B">
                            <w:pPr>
                              <w:jc w:val="center"/>
                              <w:rPr>
                                <w:color w:val="0070C0"/>
                                <w:sz w:val="24"/>
                                <w:szCs w:val="24"/>
                                <w:lang w:val="pt-BR"/>
                              </w:rPr>
                            </w:pPr>
                            <w:r w:rsidRPr="001230C4">
                              <w:rPr>
                                <w:color w:val="0070C0"/>
                                <w:sz w:val="24"/>
                                <w:szCs w:val="24"/>
                                <w:lang w:val="pt-BR"/>
                              </w:rPr>
                              <w:t>SANTIFICADO SEJA O VOSSO NOME…</w:t>
                            </w:r>
                          </w:p>
                          <w:p w14:paraId="078E7103" w14:textId="2179EC9F" w:rsidR="00BD0F7F" w:rsidRPr="00824707" w:rsidRDefault="00BD0F7F" w:rsidP="00C83A2B">
                            <w:pPr>
                              <w:jc w:val="center"/>
                              <w:rPr>
                                <w:color w:val="FF0000"/>
                                <w:sz w:val="24"/>
                                <w:szCs w:val="24"/>
                                <w:lang w:val="pt-BR"/>
                              </w:rPr>
                            </w:pPr>
                            <w:r w:rsidRPr="001230C4">
                              <w:rPr>
                                <w:color w:val="0070C0"/>
                                <w:sz w:val="24"/>
                                <w:szCs w:val="24"/>
                                <w:lang w:val="pt-BR"/>
                              </w:rPr>
                              <w:t xml:space="preserve">Os comentaristas místicos interpretam estas palavras como uma petição direta pelo dom da oração interior do coração. </w:t>
                            </w:r>
                            <w:r w:rsidRPr="001230C4">
                              <w:rPr>
                                <w:color w:val="0070C0"/>
                                <w:sz w:val="24"/>
                                <w:szCs w:val="24"/>
                                <w:lang w:val="pt-BR"/>
                              </w:rPr>
                              <w:t>Uma solicitação de que o Santíssimo Nome de Deus se grave</w:t>
                            </w:r>
                            <w:r w:rsidR="00CD4078" w:rsidRPr="001230C4">
                              <w:rPr>
                                <w:color w:val="0070C0"/>
                                <w:sz w:val="24"/>
                                <w:szCs w:val="24"/>
                                <w:lang w:val="pt-BR"/>
                              </w:rPr>
                              <w:t xml:space="preserve"> no coração e que seja louvado </w:t>
                            </w:r>
                            <w:r w:rsidRPr="001230C4">
                              <w:rPr>
                                <w:color w:val="0070C0"/>
                                <w:sz w:val="24"/>
                                <w:szCs w:val="24"/>
                                <w:lang w:val="pt-BR"/>
                              </w:rPr>
                              <w:t xml:space="preserve">por </w:t>
                            </w:r>
                            <w:r w:rsidR="00CD4078" w:rsidRPr="001230C4">
                              <w:rPr>
                                <w:color w:val="0070C0"/>
                                <w:sz w:val="24"/>
                                <w:szCs w:val="24"/>
                                <w:lang w:val="pt-BR"/>
                              </w:rPr>
                              <w:t xml:space="preserve"> </w:t>
                            </w:r>
                            <w:r w:rsidRPr="001230C4">
                              <w:rPr>
                                <w:color w:val="0070C0"/>
                                <w:sz w:val="24"/>
                                <w:szCs w:val="24"/>
                                <w:lang w:val="pt-BR"/>
                              </w:rPr>
                              <w:t xml:space="preserve">meio da oração que se diz a si mesma, para que possa santificar todos os nossos pensamentos e potencialidades espirituais. </w:t>
                            </w:r>
                          </w:p>
                          <w:p w14:paraId="303F8F59" w14:textId="77777777" w:rsidR="00BD0F7F" w:rsidRPr="00824707" w:rsidRDefault="00BD0F7F" w:rsidP="00C83A2B">
                            <w:pPr>
                              <w:jc w:val="center"/>
                              <w:rPr>
                                <w:color w:val="323E4F" w:themeColor="text2" w:themeShade="BF"/>
                                <w:sz w:val="24"/>
                                <w:szCs w:val="24"/>
                                <w:lang w:val="pt-BR"/>
                              </w:rPr>
                            </w:pPr>
                          </w:p>
                          <w:p w14:paraId="3E6CCB45" w14:textId="77777777" w:rsidR="00BD0F7F" w:rsidRPr="00824707" w:rsidRDefault="00BD0F7F" w:rsidP="00C83A2B">
                            <w:pPr>
                              <w:jc w:val="center"/>
                              <w:rPr>
                                <w:color w:val="323E4F" w:themeColor="text2" w:themeShade="BF"/>
                                <w:sz w:val="24"/>
                                <w:szCs w:val="24"/>
                                <w:lang w:val="pt-BR"/>
                              </w:rPr>
                            </w:pPr>
                          </w:p>
                          <w:p w14:paraId="61F5EFB3" w14:textId="780EB06B" w:rsidR="00BD0F7F" w:rsidRPr="00824707" w:rsidRDefault="00BD0F7F">
                            <w:pPr>
                              <w:pStyle w:val="NoSpacing"/>
                              <w:jc w:val="right"/>
                              <w:rPr>
                                <w:color w:val="44546A" w:themeColor="text2"/>
                                <w:sz w:val="18"/>
                                <w:szCs w:val="18"/>
                                <w:lang w:val="pt-BR"/>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C4953" id="Text Box 36" o:spid="_x0000_s1028" type="#_x0000_t202" style="position:absolute;left:0;text-align:left;margin-left:0;margin-top:0;width:329.4pt;height:162pt;z-index:-251655168;visibility:visible;mso-wrap-style:square;mso-width-percent:0;mso-height-percent:0;mso-left-percent:150;mso-top-percent:100;mso-wrap-distance-left:18pt;mso-wrap-distance-top:18pt;mso-wrap-distance-right:18pt;mso-wrap-distance-bottom:18pt;mso-position-horizontal-relative:margin;mso-position-vertical-relative:margin;mso-width-percent:0;mso-height-percent:0;mso-left-percent:150;mso-top-percent:1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" fillcolor="#e9e8e8 [2899]" stroked="f" strokeweight=".5pt">
                <v:fill color2="#e1e0e0 [3139]" rotate="t" focusposition=".5,.5" focussize="-.5,-.5" focus="100%" type="gradientRadial"/>
                <v:textbox inset="14.4pt,14.4pt,14.4pt,14.4pt">
                  <w:txbxContent>
                    <w:p w14:paraId="698552B7" w14:textId="7FC287B0" w:rsidR="00BD0F7F" w:rsidRPr="001230C4" w:rsidRDefault="00BD0F7F" w:rsidP="00C83A2B">
                      <w:pPr>
                        <w:jc w:val="center"/>
                        <w:rPr>
                          <w:color w:val="0070C0"/>
                          <w:sz w:val="24"/>
                          <w:szCs w:val="24"/>
                          <w:lang w:val="pt-BR"/>
                        </w:rPr>
                      </w:pPr>
                      <w:r w:rsidRPr="001230C4">
                        <w:rPr>
                          <w:color w:val="0070C0"/>
                          <w:sz w:val="24"/>
                          <w:szCs w:val="24"/>
                          <w:lang w:val="pt-BR"/>
                        </w:rPr>
                        <w:t>SANTIFICADO SEJA O VOSSO NOME…</w:t>
                      </w:r>
                    </w:p>
                    <w:p w14:paraId="078E7103" w14:textId="2179EC9F" w:rsidR="00BD0F7F" w:rsidRPr="00824707" w:rsidRDefault="00BD0F7F" w:rsidP="00C83A2B">
                      <w:pPr>
                        <w:jc w:val="center"/>
                        <w:rPr>
                          <w:color w:val="FF0000"/>
                          <w:sz w:val="24"/>
                          <w:szCs w:val="24"/>
                          <w:lang w:val="pt-BR"/>
                        </w:rPr>
                      </w:pPr>
                      <w:r w:rsidRPr="001230C4">
                        <w:rPr>
                          <w:color w:val="0070C0"/>
                          <w:sz w:val="24"/>
                          <w:szCs w:val="24"/>
                          <w:lang w:val="pt-BR"/>
                        </w:rPr>
                        <w:t xml:space="preserve">Os comentaristas místicos interpretam estas palavras como uma petição direta pelo dom da oração interior do coração. </w:t>
                      </w:r>
                      <w:r w:rsidRPr="001230C4">
                        <w:rPr>
                          <w:color w:val="0070C0"/>
                          <w:sz w:val="24"/>
                          <w:szCs w:val="24"/>
                          <w:lang w:val="pt-BR"/>
                        </w:rPr>
                        <w:t>Uma solicitação de que o Santíssimo Nome de Deus se grave</w:t>
                      </w:r>
                      <w:r w:rsidR="00CD4078" w:rsidRPr="001230C4">
                        <w:rPr>
                          <w:color w:val="0070C0"/>
                          <w:sz w:val="24"/>
                          <w:szCs w:val="24"/>
                          <w:lang w:val="pt-BR"/>
                        </w:rPr>
                        <w:t xml:space="preserve"> no coração e que seja louvado </w:t>
                      </w:r>
                      <w:r w:rsidRPr="001230C4">
                        <w:rPr>
                          <w:color w:val="0070C0"/>
                          <w:sz w:val="24"/>
                          <w:szCs w:val="24"/>
                          <w:lang w:val="pt-BR"/>
                        </w:rPr>
                        <w:t xml:space="preserve">por </w:t>
                      </w:r>
                      <w:r w:rsidR="00CD4078" w:rsidRPr="001230C4">
                        <w:rPr>
                          <w:color w:val="0070C0"/>
                          <w:sz w:val="24"/>
                          <w:szCs w:val="24"/>
                          <w:lang w:val="pt-BR"/>
                        </w:rPr>
                        <w:t xml:space="preserve"> </w:t>
                      </w:r>
                      <w:r w:rsidRPr="001230C4">
                        <w:rPr>
                          <w:color w:val="0070C0"/>
                          <w:sz w:val="24"/>
                          <w:szCs w:val="24"/>
                          <w:lang w:val="pt-BR"/>
                        </w:rPr>
                        <w:t xml:space="preserve">meio da oração que se diz a si mesma, para que possa santificar todos os nossos pensamentos e potencialidades espirituais. </w:t>
                      </w:r>
                    </w:p>
                    <w:p w14:paraId="303F8F59" w14:textId="77777777" w:rsidR="00BD0F7F" w:rsidRPr="00824707" w:rsidRDefault="00BD0F7F" w:rsidP="00C83A2B">
                      <w:pPr>
                        <w:jc w:val="center"/>
                        <w:rPr>
                          <w:color w:val="323E4F" w:themeColor="text2" w:themeShade="BF"/>
                          <w:sz w:val="24"/>
                          <w:szCs w:val="24"/>
                          <w:lang w:val="pt-BR"/>
                        </w:rPr>
                      </w:pPr>
                    </w:p>
                    <w:p w14:paraId="3E6CCB45" w14:textId="77777777" w:rsidR="00BD0F7F" w:rsidRPr="00824707" w:rsidRDefault="00BD0F7F" w:rsidP="00C83A2B">
                      <w:pPr>
                        <w:jc w:val="center"/>
                        <w:rPr>
                          <w:color w:val="323E4F" w:themeColor="text2" w:themeShade="BF"/>
                          <w:sz w:val="24"/>
                          <w:szCs w:val="24"/>
                          <w:lang w:val="pt-BR"/>
                        </w:rPr>
                      </w:pPr>
                    </w:p>
                    <w:p w14:paraId="61F5EFB3" w14:textId="780EB06B" w:rsidR="00BD0F7F" w:rsidRPr="00824707" w:rsidRDefault="00BD0F7F">
                      <w:pPr>
                        <w:pStyle w:val="NoSpacing"/>
                        <w:jc w:val="right"/>
                        <w:rPr>
                          <w:color w:val="44546A" w:themeColor="text2"/>
                          <w:sz w:val="18"/>
                          <w:szCs w:val="18"/>
                          <w:lang w:val="pt-BR"/>
                        </w:rPr>
                      </w:pPr>
                    </w:p>
                  </w:txbxContent>
                </v:textbox>
                <w10:wrap type="square" anchorx="margin" anchory="margin"/>
              </v:shape>
            </w:pict>
          </mc:Fallback>
        </mc:AlternateContent>
      </w:r>
      <w:r w:rsidR="006A6F18" w:rsidRPr="00A20B04">
        <w:rPr>
          <w:rFonts w:ascii="Bookman Old Style" w:hAnsi="Bookman Old Style"/>
          <w:noProof/>
          <w:lang w:val="pt-BR" w:eastAsia="pt-BR"/>
        </w:rPr>
        <w:drawing>
          <wp:inline distT="0" distB="0" distL="0" distR="0" wp14:anchorId="7A455F35" wp14:editId="2768C5C1">
            <wp:extent cx="2491740" cy="3444244"/>
            <wp:effectExtent l="0" t="0" r="3810" b="3810"/>
            <wp:docPr id="3" name="Picture 3"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posing for the camera&#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4905" cy="3448619"/>
                    </a:xfrm>
                    <a:prstGeom prst="rect">
                      <a:avLst/>
                    </a:prstGeom>
                  </pic:spPr>
                </pic:pic>
              </a:graphicData>
            </a:graphic>
          </wp:inline>
        </w:drawing>
      </w:r>
    </w:p>
    <w:p w14:paraId="5193E38A" w14:textId="77777777" w:rsidR="00FB2A3A" w:rsidRPr="00A20B04" w:rsidRDefault="00FB2A3A">
      <w:pPr>
        <w:rPr>
          <w:rFonts w:ascii="Bookman Old Style" w:hAnsi="Bookman Old Style"/>
          <w:lang w:val="pt-BR"/>
        </w:rPr>
      </w:pPr>
      <w:r w:rsidRPr="00A20B04">
        <w:rPr>
          <w:rFonts w:ascii="Bookman Old Style" w:hAnsi="Bookman Old Style"/>
          <w:lang w:val="pt-BR"/>
        </w:rPr>
        <w:br w:type="page"/>
      </w:r>
    </w:p>
    <w:p w14:paraId="6FA72750" w14:textId="2DF8CEA9" w:rsidR="00CA6C0A" w:rsidRPr="00A20B04" w:rsidRDefault="00B947EC" w:rsidP="006A6F18">
      <w:pPr>
        <w:spacing w:line="240" w:lineRule="auto"/>
        <w:ind w:firstLine="720"/>
        <w:jc w:val="center"/>
        <w:rPr>
          <w:rFonts w:ascii="Bookman Old Style" w:hAnsi="Bookman Old Style"/>
          <w:lang w:val="pt-BR"/>
        </w:rPr>
      </w:pPr>
      <w:r w:rsidRPr="00A20B04">
        <w:rPr>
          <w:rFonts w:ascii="Bookman Old Style" w:hAnsi="Bookman Old Style"/>
          <w:lang w:val="pt-BR"/>
        </w:rPr>
        <w:lastRenderedPageBreak/>
        <w:t>A PRÁ</w:t>
      </w:r>
      <w:r w:rsidR="00FB2A3A" w:rsidRPr="00A20B04">
        <w:rPr>
          <w:rFonts w:ascii="Bookman Old Style" w:hAnsi="Bookman Old Style"/>
          <w:lang w:val="pt-BR"/>
        </w:rPr>
        <w:t>TICA</w:t>
      </w:r>
    </w:p>
    <w:p w14:paraId="47C12DDA" w14:textId="03F065FF" w:rsidR="00B947EC" w:rsidRPr="00A20B04" w:rsidRDefault="00B947EC" w:rsidP="00FB2A3A">
      <w:pPr>
        <w:spacing w:line="240" w:lineRule="auto"/>
        <w:ind w:firstLine="720"/>
        <w:rPr>
          <w:rFonts w:ascii="Bookman Old Style" w:hAnsi="Bookman Old Style"/>
          <w:lang w:val="pt-BR"/>
        </w:rPr>
      </w:pPr>
      <w:r w:rsidRPr="00A20B04">
        <w:rPr>
          <w:rFonts w:ascii="Bookman Old Style" w:hAnsi="Bookman Old Style"/>
          <w:lang w:val="pt-BR"/>
        </w:rPr>
        <w:t>Escolha uma frase d</w:t>
      </w:r>
      <w:r w:rsidR="0033006B" w:rsidRPr="00A20B04">
        <w:rPr>
          <w:rFonts w:ascii="Bookman Old Style" w:hAnsi="Bookman Old Style"/>
          <w:lang w:val="pt-BR"/>
        </w:rPr>
        <w:t>a Oração Ativa das Escrituras (</w:t>
      </w:r>
      <w:r w:rsidRPr="00A20B04">
        <w:rPr>
          <w:rFonts w:ascii="Bookman Old Style" w:hAnsi="Bookman Old Style"/>
          <w:lang w:val="pt-BR"/>
        </w:rPr>
        <w:t xml:space="preserve">ideal que seja entre 6 a 12 sílabas) ou crie uma você mesmo. </w:t>
      </w:r>
    </w:p>
    <w:p w14:paraId="42777CCB" w14:textId="7A0CAB1A" w:rsidR="00B947EC" w:rsidRPr="00A20B04" w:rsidRDefault="00B947EC" w:rsidP="00820E1C">
      <w:pPr>
        <w:spacing w:line="240" w:lineRule="auto"/>
        <w:ind w:firstLine="720"/>
        <w:jc w:val="both"/>
        <w:rPr>
          <w:rFonts w:ascii="Bookman Old Style" w:hAnsi="Bookman Old Style"/>
          <w:lang w:val="pt-BR"/>
        </w:rPr>
      </w:pPr>
      <w:r w:rsidRPr="00A20B04">
        <w:rPr>
          <w:rFonts w:ascii="Bookman Old Style" w:hAnsi="Bookman Old Style"/>
          <w:lang w:val="pt-BR"/>
        </w:rPr>
        <w:t>Estabeleça sua intenção de permanecer na Presença permanente de Deus e conscien</w:t>
      </w:r>
      <w:r w:rsidR="00935628" w:rsidRPr="00A20B04">
        <w:rPr>
          <w:rFonts w:ascii="Bookman Old Style" w:hAnsi="Bookman Old Style"/>
          <w:lang w:val="pt-BR"/>
        </w:rPr>
        <w:t xml:space="preserve">te do momento presente, quando </w:t>
      </w:r>
      <w:r w:rsidRPr="00A20B04">
        <w:rPr>
          <w:rFonts w:ascii="Bookman Old Style" w:hAnsi="Bookman Old Style"/>
          <w:lang w:val="pt-BR"/>
        </w:rPr>
        <w:t xml:space="preserve">você começar a </w:t>
      </w:r>
      <w:r w:rsidR="0033006B" w:rsidRPr="00A20B04">
        <w:rPr>
          <w:rFonts w:ascii="Bookman Old Style" w:hAnsi="Bookman Old Style"/>
          <w:lang w:val="pt-BR"/>
        </w:rPr>
        <w:t xml:space="preserve">pronunciar </w:t>
      </w:r>
      <w:r w:rsidRPr="00A20B04">
        <w:rPr>
          <w:rFonts w:ascii="Bookman Old Style" w:hAnsi="Bookman Old Style"/>
          <w:lang w:val="pt-BR"/>
        </w:rPr>
        <w:t>a sua frase ativa</w:t>
      </w:r>
      <w:r w:rsidR="0033006B" w:rsidRPr="00A20B04">
        <w:rPr>
          <w:rFonts w:ascii="Bookman Old Style" w:hAnsi="Bookman Old Style"/>
          <w:lang w:val="pt-BR"/>
        </w:rPr>
        <w:t xml:space="preserve"> como oração</w:t>
      </w:r>
      <w:r w:rsidRPr="00A20B04">
        <w:rPr>
          <w:rFonts w:ascii="Bookman Old Style" w:hAnsi="Bookman Old Style"/>
          <w:lang w:val="pt-BR"/>
        </w:rPr>
        <w:t xml:space="preserve">. </w:t>
      </w:r>
    </w:p>
    <w:p w14:paraId="0F0207C6" w14:textId="01707ECE" w:rsidR="00AC6CB6" w:rsidRPr="00A20B04" w:rsidRDefault="00820E1C" w:rsidP="00E53262">
      <w:pPr>
        <w:spacing w:line="240" w:lineRule="auto"/>
        <w:ind w:firstLine="720"/>
        <w:jc w:val="both"/>
        <w:rPr>
          <w:rFonts w:ascii="Bookman Old Style" w:hAnsi="Bookman Old Style"/>
          <w:lang w:val="pt-BR"/>
        </w:rPr>
      </w:pPr>
      <w:r w:rsidRPr="00A20B04">
        <w:rPr>
          <w:rFonts w:ascii="Bookman Old Style" w:hAnsi="Bookman Old Style"/>
          <w:lang w:val="pt-BR"/>
        </w:rPr>
        <w:t>No início, para praticar, decida o que seja mais fácil para você: um período de tempo ou um número determinado de vezes. Se for o primeiro, repita-a tranquila e constantemente sua frase em voz alta, se for possível, durante períodos de alguns minutos várias vezes ao dia. Se for o segundo, recite em voz alta a mesma frase</w:t>
      </w:r>
      <w:r w:rsidR="00E53262" w:rsidRPr="00A20B04">
        <w:rPr>
          <w:rFonts w:ascii="Bookman Old Style" w:hAnsi="Bookman Old Style"/>
          <w:lang w:val="pt-BR"/>
        </w:rPr>
        <w:t xml:space="preserve"> por</w:t>
      </w:r>
      <w:r w:rsidRPr="00A20B04">
        <w:rPr>
          <w:rFonts w:ascii="Bookman Old Style" w:hAnsi="Bookman Old Style"/>
          <w:lang w:val="pt-BR"/>
        </w:rPr>
        <w:t xml:space="preserve"> 50 vezes, empregando um rosário para acompanhar. Isto é feito no início para estabelecer o hábito.</w:t>
      </w:r>
    </w:p>
    <w:p w14:paraId="21497E7C" w14:textId="18F166A3" w:rsidR="00E379F7" w:rsidRPr="00A20B04" w:rsidRDefault="00E379F7" w:rsidP="00FB2A3A">
      <w:pPr>
        <w:spacing w:line="240" w:lineRule="auto"/>
        <w:ind w:firstLine="720"/>
        <w:rPr>
          <w:rFonts w:ascii="Bookman Old Style" w:hAnsi="Bookman Old Style"/>
          <w:lang w:val="pt-BR"/>
        </w:rPr>
      </w:pPr>
      <w:r w:rsidRPr="00A20B04">
        <w:rPr>
          <w:rFonts w:ascii="Bookman Old Style" w:hAnsi="Bookman Old Style"/>
          <w:lang w:val="pt-BR"/>
        </w:rPr>
        <w:t>Repita a frase durante o dia ou quando você acordar no meio da noite. Fazer esta oração enquanto caminha ou quando está em meio de alguma outra atividade rítmica pode aprofundar esta oração em seu corpo.</w:t>
      </w:r>
    </w:p>
    <w:p w14:paraId="3A4A84D7" w14:textId="11A30A2F" w:rsidR="00E379F7" w:rsidRPr="00A20B04" w:rsidRDefault="00E379F7" w:rsidP="00E53262">
      <w:pPr>
        <w:spacing w:line="240" w:lineRule="auto"/>
        <w:ind w:firstLine="720"/>
        <w:jc w:val="both"/>
        <w:rPr>
          <w:rFonts w:ascii="Bookman Old Style" w:hAnsi="Bookman Old Style"/>
          <w:lang w:val="pt-BR"/>
        </w:rPr>
      </w:pPr>
      <w:r w:rsidRPr="00A20B04">
        <w:rPr>
          <w:rFonts w:ascii="Bookman Old Style" w:hAnsi="Bookman Old Style"/>
          <w:lang w:val="pt-BR"/>
        </w:rPr>
        <w:t>À medida</w:t>
      </w:r>
      <w:r w:rsidR="004F4761" w:rsidRPr="00A20B04">
        <w:rPr>
          <w:rFonts w:ascii="Bookman Old Style" w:hAnsi="Bookman Old Style"/>
          <w:lang w:val="pt-BR"/>
        </w:rPr>
        <w:t xml:space="preserve"> </w:t>
      </w:r>
      <w:r w:rsidRPr="00A20B04">
        <w:rPr>
          <w:rFonts w:ascii="Bookman Old Style" w:hAnsi="Bookman Old Style"/>
          <w:lang w:val="pt-BR"/>
        </w:rPr>
        <w:t xml:space="preserve"> em que você repete sua oração em voz alta</w:t>
      </w:r>
      <w:r w:rsidR="00E53262" w:rsidRPr="00A20B04">
        <w:rPr>
          <w:rFonts w:ascii="Bookman Old Style" w:hAnsi="Bookman Old Style"/>
          <w:lang w:val="pt-BR"/>
        </w:rPr>
        <w:t>,</w:t>
      </w:r>
      <w:r w:rsidRPr="00A20B04">
        <w:rPr>
          <w:rFonts w:ascii="Bookman Old Style" w:hAnsi="Bookman Old Style"/>
          <w:lang w:val="pt-BR"/>
        </w:rPr>
        <w:t xml:space="preserve"> em harmonia co</w:t>
      </w:r>
      <w:r w:rsidR="00E53262" w:rsidRPr="00A20B04">
        <w:rPr>
          <w:rFonts w:ascii="Bookman Old Style" w:hAnsi="Bookman Old Style"/>
          <w:lang w:val="pt-BR"/>
        </w:rPr>
        <w:t>m</w:t>
      </w:r>
      <w:r w:rsidRPr="00A20B04">
        <w:rPr>
          <w:rFonts w:ascii="Bookman Old Style" w:hAnsi="Bookman Old Style"/>
          <w:lang w:val="pt-BR"/>
        </w:rPr>
        <w:t xml:space="preserve"> sua respiração, você toma consciência do campo de vibração que se cria na área ao redor do seu coração.</w:t>
      </w:r>
    </w:p>
    <w:p w14:paraId="7789998B" w14:textId="1EB36713" w:rsidR="00E379F7" w:rsidRPr="00A20B04" w:rsidRDefault="00E379F7" w:rsidP="00FB2A3A">
      <w:pPr>
        <w:spacing w:line="240" w:lineRule="auto"/>
        <w:ind w:firstLine="720"/>
        <w:rPr>
          <w:rFonts w:ascii="Bookman Old Style" w:hAnsi="Bookman Old Style"/>
          <w:lang w:val="pt-BR"/>
        </w:rPr>
      </w:pPr>
      <w:r w:rsidRPr="00A20B04">
        <w:rPr>
          <w:rFonts w:ascii="Bookman Old Style" w:hAnsi="Bookman Old Style"/>
          <w:lang w:val="pt-BR"/>
        </w:rPr>
        <w:t>Uma vez que tenha escolhido sua oração Ativa, não a mude, j</w:t>
      </w:r>
      <w:r w:rsidR="00CE5731" w:rsidRPr="00A20B04">
        <w:rPr>
          <w:rFonts w:ascii="Bookman Old Style" w:hAnsi="Bookman Old Style"/>
          <w:lang w:val="pt-BR"/>
        </w:rPr>
        <w:t xml:space="preserve">á que isto impede que se enraíze </w:t>
      </w:r>
      <w:r w:rsidRPr="00A20B04">
        <w:rPr>
          <w:rFonts w:ascii="Bookman Old Style" w:hAnsi="Bookman Old Style"/>
          <w:lang w:val="pt-BR"/>
        </w:rPr>
        <w:t xml:space="preserve"> na mem</w:t>
      </w:r>
      <w:r w:rsidR="00CE5731" w:rsidRPr="00A20B04">
        <w:rPr>
          <w:rFonts w:ascii="Bookman Old Style" w:hAnsi="Bookman Old Style"/>
          <w:lang w:val="pt-BR"/>
        </w:rPr>
        <w:t>ória profunda.</w:t>
      </w:r>
    </w:p>
    <w:p w14:paraId="6385FCEC" w14:textId="57F4B9A7" w:rsidR="00CE5731" w:rsidRPr="00A20B04" w:rsidRDefault="00CE5731" w:rsidP="00233C67">
      <w:pPr>
        <w:spacing w:line="240" w:lineRule="auto"/>
        <w:ind w:firstLine="720"/>
        <w:jc w:val="center"/>
        <w:rPr>
          <w:rFonts w:ascii="Bookman Old Style" w:hAnsi="Bookman Old Style"/>
          <w:lang w:val="pt-BR"/>
        </w:rPr>
      </w:pPr>
      <w:r w:rsidRPr="00A20B04">
        <w:rPr>
          <w:rFonts w:ascii="Bookman Old Style" w:hAnsi="Bookman Old Style"/>
          <w:lang w:val="pt-BR"/>
        </w:rPr>
        <w:t>ALGUNS EXEMPLOS</w:t>
      </w:r>
    </w:p>
    <w:p w14:paraId="628319A0" w14:textId="2C5B5058" w:rsidR="00CE5731" w:rsidRPr="00A20B04" w:rsidRDefault="00CE5731" w:rsidP="00233C67">
      <w:pPr>
        <w:spacing w:line="240" w:lineRule="auto"/>
        <w:ind w:firstLine="720"/>
        <w:rPr>
          <w:rFonts w:ascii="Bookman Old Style" w:hAnsi="Bookman Old Style"/>
          <w:lang w:val="pt-BR"/>
        </w:rPr>
      </w:pPr>
      <w:r w:rsidRPr="00A20B04">
        <w:rPr>
          <w:rFonts w:ascii="Bookman Old Style" w:hAnsi="Bookman Old Style"/>
          <w:lang w:val="pt-BR"/>
        </w:rPr>
        <w:t>Ó Deus, socorrei-me sem demora;</w:t>
      </w:r>
    </w:p>
    <w:p w14:paraId="7EDC4F06" w14:textId="1891C91A" w:rsidR="00233C67" w:rsidRPr="00A20B04" w:rsidRDefault="00CE5731" w:rsidP="00233C67">
      <w:pPr>
        <w:spacing w:line="240" w:lineRule="auto"/>
        <w:ind w:firstLine="720"/>
        <w:rPr>
          <w:rFonts w:ascii="Bookman Old Style" w:hAnsi="Bookman Old Style"/>
          <w:lang w:val="pt-BR"/>
        </w:rPr>
      </w:pPr>
      <w:r w:rsidRPr="00A20B04">
        <w:rPr>
          <w:rFonts w:ascii="Bookman Old Style" w:hAnsi="Bookman Old Style"/>
          <w:lang w:val="pt-BR"/>
        </w:rPr>
        <w:t>Santa Maria, Mãe de Deus;</w:t>
      </w:r>
    </w:p>
    <w:p w14:paraId="31A775A1" w14:textId="2BDCBA52" w:rsidR="00233C67" w:rsidRPr="00A20B04" w:rsidRDefault="00CE5731" w:rsidP="00233C67">
      <w:pPr>
        <w:spacing w:line="240" w:lineRule="auto"/>
        <w:ind w:firstLine="720"/>
        <w:rPr>
          <w:rFonts w:ascii="Bookman Old Style" w:hAnsi="Bookman Old Style"/>
          <w:lang w:val="pt-BR"/>
        </w:rPr>
      </w:pPr>
      <w:r w:rsidRPr="00A20B04">
        <w:rPr>
          <w:rFonts w:ascii="Bookman Old Style" w:hAnsi="Bookman Old Style"/>
          <w:lang w:val="pt-BR"/>
        </w:rPr>
        <w:t>Meu Senhor e meu Deus;</w:t>
      </w:r>
    </w:p>
    <w:p w14:paraId="5A585B87" w14:textId="4DE4A764" w:rsidR="00233C67" w:rsidRPr="00A20B04" w:rsidRDefault="00CE5731" w:rsidP="00233C67">
      <w:pPr>
        <w:spacing w:line="240" w:lineRule="auto"/>
        <w:ind w:firstLine="720"/>
        <w:rPr>
          <w:rFonts w:ascii="Bookman Old Style" w:hAnsi="Bookman Old Style"/>
          <w:lang w:val="pt-BR"/>
        </w:rPr>
      </w:pPr>
      <w:r w:rsidRPr="00A20B04">
        <w:rPr>
          <w:rFonts w:ascii="Bookman Old Style" w:hAnsi="Bookman Old Style"/>
          <w:lang w:val="pt-BR"/>
        </w:rPr>
        <w:t>Kyrie Eleison;</w:t>
      </w:r>
    </w:p>
    <w:p w14:paraId="6FB949A6" w14:textId="57F68BBB" w:rsidR="00233C67" w:rsidRPr="00A20B04" w:rsidRDefault="00CE5731" w:rsidP="00233C67">
      <w:pPr>
        <w:spacing w:line="240" w:lineRule="auto"/>
        <w:ind w:firstLine="720"/>
        <w:rPr>
          <w:rFonts w:ascii="Bookman Old Style" w:hAnsi="Bookman Old Style"/>
          <w:lang w:val="pt-BR"/>
        </w:rPr>
      </w:pPr>
      <w:r w:rsidRPr="00A20B04">
        <w:rPr>
          <w:rFonts w:ascii="Bookman Old Style" w:hAnsi="Bookman Old Style"/>
          <w:lang w:val="pt-BR"/>
        </w:rPr>
        <w:t>Abre meu coração ao teu amor;</w:t>
      </w:r>
    </w:p>
    <w:p w14:paraId="0D7FCC39" w14:textId="6E608607" w:rsidR="00233C67" w:rsidRPr="00A20B04" w:rsidRDefault="00E53262" w:rsidP="00E53262">
      <w:pPr>
        <w:spacing w:line="240" w:lineRule="auto"/>
        <w:rPr>
          <w:rFonts w:ascii="Bookman Old Style" w:hAnsi="Bookman Old Style"/>
          <w:lang w:val="pt-BR"/>
        </w:rPr>
      </w:pPr>
      <w:r w:rsidRPr="00A20B04">
        <w:rPr>
          <w:rFonts w:ascii="Bookman Old Style" w:hAnsi="Bookman Old Style"/>
          <w:lang w:val="pt-BR"/>
        </w:rPr>
        <w:t xml:space="preserve">        </w:t>
      </w:r>
      <w:r w:rsidR="00233C67" w:rsidRPr="00A20B04">
        <w:rPr>
          <w:rFonts w:ascii="Bookman Old Style" w:hAnsi="Bookman Old Style"/>
          <w:lang w:val="pt-BR"/>
        </w:rPr>
        <w:t xml:space="preserve"> </w:t>
      </w:r>
      <w:r w:rsidR="00CE5731" w:rsidRPr="00A20B04">
        <w:rPr>
          <w:rFonts w:ascii="Bookman Old Style" w:hAnsi="Bookman Old Style"/>
          <w:lang w:val="pt-BR"/>
        </w:rPr>
        <w:t xml:space="preserve"> Faça-se a tua vontade;</w:t>
      </w:r>
    </w:p>
    <w:p w14:paraId="3E3AC289" w14:textId="0802AED6" w:rsidR="00233C67" w:rsidRPr="00A20B04" w:rsidRDefault="00CE5731" w:rsidP="00233C67">
      <w:pPr>
        <w:spacing w:line="240" w:lineRule="auto"/>
        <w:ind w:firstLine="720"/>
        <w:rPr>
          <w:rFonts w:ascii="Bookman Old Style" w:hAnsi="Bookman Old Style"/>
          <w:lang w:val="pt-BR"/>
        </w:rPr>
      </w:pPr>
      <w:r w:rsidRPr="00A20B04">
        <w:rPr>
          <w:rFonts w:ascii="Bookman Old Style" w:hAnsi="Bookman Old Style"/>
          <w:lang w:val="pt-BR"/>
        </w:rPr>
        <w:t>Aqui estou, Senhor;</w:t>
      </w:r>
    </w:p>
    <w:p w14:paraId="62B9A75D" w14:textId="69F9F79E" w:rsidR="00233C67" w:rsidRPr="00A20B04" w:rsidRDefault="00CE5731" w:rsidP="00233C67">
      <w:pPr>
        <w:spacing w:line="240" w:lineRule="auto"/>
        <w:ind w:firstLine="720"/>
        <w:rPr>
          <w:rFonts w:ascii="Bookman Old Style" w:hAnsi="Bookman Old Style"/>
          <w:lang w:val="pt-BR"/>
        </w:rPr>
      </w:pPr>
      <w:r w:rsidRPr="00A20B04">
        <w:rPr>
          <w:rFonts w:ascii="Bookman Old Style" w:hAnsi="Bookman Old Style"/>
          <w:lang w:val="pt-BR"/>
        </w:rPr>
        <w:t xml:space="preserve">Jesus Cristo, filho de Deus, tem piedade de mim; </w:t>
      </w:r>
    </w:p>
    <w:p w14:paraId="1E0C4A09" w14:textId="359D6B39" w:rsidR="00233C67" w:rsidRPr="00A20B04" w:rsidRDefault="00CE5731" w:rsidP="00233C67">
      <w:pPr>
        <w:spacing w:line="240" w:lineRule="auto"/>
        <w:ind w:firstLine="720"/>
        <w:rPr>
          <w:rFonts w:ascii="Bookman Old Style" w:hAnsi="Bookman Old Style"/>
          <w:lang w:val="pt-BR"/>
        </w:rPr>
      </w:pPr>
      <w:r w:rsidRPr="00A20B04">
        <w:rPr>
          <w:rFonts w:ascii="Bookman Old Style" w:hAnsi="Bookman Old Style"/>
          <w:lang w:val="pt-BR"/>
        </w:rPr>
        <w:t>Salve Maria!</w:t>
      </w:r>
    </w:p>
    <w:p w14:paraId="6919C905" w14:textId="732A1C56" w:rsidR="00233C67" w:rsidRPr="00A20B04" w:rsidRDefault="00E53262" w:rsidP="00233C67">
      <w:pPr>
        <w:spacing w:line="240" w:lineRule="auto"/>
        <w:ind w:firstLine="720"/>
        <w:rPr>
          <w:rFonts w:ascii="Bookman Old Style" w:hAnsi="Bookman Old Style"/>
          <w:lang w:val="pt-BR"/>
        </w:rPr>
      </w:pPr>
      <w:r w:rsidRPr="00A20B04">
        <w:rPr>
          <w:rFonts w:ascii="Bookman Old Style" w:hAnsi="Bookman Old Style"/>
          <w:lang w:val="pt-BR"/>
        </w:rPr>
        <w:t>Faça-se em mim segundo a tua P</w:t>
      </w:r>
      <w:r w:rsidR="00CE5731" w:rsidRPr="00A20B04">
        <w:rPr>
          <w:rFonts w:ascii="Bookman Old Style" w:hAnsi="Bookman Old Style"/>
          <w:lang w:val="pt-BR"/>
        </w:rPr>
        <w:t>alavra</w:t>
      </w:r>
    </w:p>
    <w:p w14:paraId="68E5FDEE" w14:textId="3107A4C4" w:rsidR="00233C67" w:rsidRPr="00A20B04" w:rsidRDefault="00CE5731" w:rsidP="00233C67">
      <w:pPr>
        <w:spacing w:line="240" w:lineRule="auto"/>
        <w:ind w:firstLine="720"/>
        <w:rPr>
          <w:rFonts w:ascii="Bookman Old Style" w:hAnsi="Bookman Old Style"/>
          <w:lang w:val="pt-BR"/>
        </w:rPr>
      </w:pPr>
      <w:r w:rsidRPr="00A20B04">
        <w:rPr>
          <w:rFonts w:ascii="Bookman Old Style" w:hAnsi="Bookman Old Style"/>
          <w:lang w:val="pt-BR"/>
        </w:rPr>
        <w:t>O Senhor é meu pastor, nada me faltará.</w:t>
      </w:r>
    </w:p>
    <w:p w14:paraId="6DFE7B0A" w14:textId="77777777" w:rsidR="00233C67" w:rsidRPr="00A20B04" w:rsidRDefault="00233C67">
      <w:pPr>
        <w:rPr>
          <w:rFonts w:ascii="Bookman Old Style" w:hAnsi="Bookman Old Style"/>
          <w:lang w:val="pt-BR"/>
        </w:rPr>
      </w:pPr>
      <w:r w:rsidRPr="00A20B04">
        <w:rPr>
          <w:rFonts w:ascii="Bookman Old Style" w:hAnsi="Bookman Old Style"/>
          <w:lang w:val="pt-BR"/>
        </w:rPr>
        <w:br w:type="page"/>
      </w:r>
    </w:p>
    <w:p w14:paraId="4C6909CD" w14:textId="3B4ACE4B" w:rsidR="000707AE" w:rsidRPr="00A20B04" w:rsidRDefault="000707AE" w:rsidP="00056168">
      <w:pPr>
        <w:spacing w:line="240" w:lineRule="auto"/>
        <w:ind w:firstLine="720"/>
        <w:jc w:val="center"/>
        <w:rPr>
          <w:rFonts w:ascii="Bookman Old Style" w:hAnsi="Bookman Old Style"/>
          <w:lang w:val="pt-BR"/>
        </w:rPr>
      </w:pPr>
      <w:r w:rsidRPr="00A20B04">
        <w:rPr>
          <w:rFonts w:ascii="Bookman Old Style" w:hAnsi="Bookman Old Style"/>
          <w:lang w:val="pt-BR"/>
        </w:rPr>
        <w:lastRenderedPageBreak/>
        <w:t xml:space="preserve">LOBO DIVINO DISFARÇADO </w:t>
      </w:r>
      <w:r w:rsidR="00A647FF" w:rsidRPr="00A20B04">
        <w:rPr>
          <w:rFonts w:ascii="Bookman Old Style" w:hAnsi="Bookman Old Style"/>
          <w:lang w:val="pt-BR"/>
        </w:rPr>
        <w:t>EM PELE DE CORDEIRO</w:t>
      </w:r>
    </w:p>
    <w:p w14:paraId="4EC12B7B" w14:textId="2976541E" w:rsidR="000707AE" w:rsidRPr="00A20B04" w:rsidRDefault="000707AE" w:rsidP="009A258B">
      <w:pPr>
        <w:spacing w:line="240" w:lineRule="auto"/>
        <w:ind w:firstLine="720"/>
        <w:jc w:val="both"/>
        <w:rPr>
          <w:rFonts w:ascii="Bookman Old Style" w:hAnsi="Bookman Old Style"/>
          <w:lang w:val="pt-BR"/>
        </w:rPr>
      </w:pPr>
      <w:r w:rsidRPr="00A20B04">
        <w:rPr>
          <w:rFonts w:ascii="Bookman Old Style" w:hAnsi="Bookman Old Style"/>
          <w:lang w:val="pt-BR"/>
        </w:rPr>
        <w:t>A Oração Ativa é uma pr</w:t>
      </w:r>
      <w:r w:rsidR="009A258B" w:rsidRPr="00A20B04">
        <w:rPr>
          <w:rFonts w:ascii="Bookman Old Style" w:hAnsi="Bookman Old Style"/>
          <w:lang w:val="pt-BR"/>
        </w:rPr>
        <w:t>ática antiga que, como todas a</w:t>
      </w:r>
      <w:r w:rsidRPr="00A20B04">
        <w:rPr>
          <w:rFonts w:ascii="Bookman Old Style" w:hAnsi="Bookman Old Style"/>
          <w:lang w:val="pt-BR"/>
        </w:rPr>
        <w:t>s práticas contemplativas como a Oração Ce</w:t>
      </w:r>
      <w:r w:rsidR="009A258B" w:rsidRPr="00A20B04">
        <w:rPr>
          <w:rFonts w:ascii="Bookman Old Style" w:hAnsi="Bookman Old Style"/>
          <w:lang w:val="pt-BR"/>
        </w:rPr>
        <w:t>ntrante e a Lectio Divina, leva</w:t>
      </w:r>
      <w:r w:rsidRPr="00A20B04">
        <w:rPr>
          <w:rFonts w:ascii="Bookman Old Style" w:hAnsi="Bookman Old Style"/>
          <w:lang w:val="pt-BR"/>
        </w:rPr>
        <w:t xml:space="preserve"> deliberadamente nossa consciência à divina presença de Deus.</w:t>
      </w:r>
      <w:r w:rsidR="009A258B" w:rsidRPr="00A20B04">
        <w:rPr>
          <w:rFonts w:ascii="Bookman Old Style" w:hAnsi="Bookman Old Style"/>
          <w:lang w:val="pt-BR"/>
        </w:rPr>
        <w:t>..</w:t>
      </w:r>
    </w:p>
    <w:p w14:paraId="6F17A3E6" w14:textId="4D9090F7" w:rsidR="000707AE" w:rsidRPr="00A20B04" w:rsidRDefault="00D73F1E" w:rsidP="00D42034">
      <w:pPr>
        <w:spacing w:line="240" w:lineRule="auto"/>
        <w:ind w:firstLine="720"/>
        <w:jc w:val="both"/>
        <w:rPr>
          <w:rFonts w:ascii="Bookman Old Style" w:hAnsi="Bookman Old Style"/>
          <w:lang w:val="pt-BR"/>
        </w:rPr>
      </w:pPr>
      <w:r w:rsidRPr="00A20B04">
        <w:rPr>
          <w:rFonts w:ascii="Bookman Old Style" w:hAnsi="Bookman Old Style"/>
          <w:lang w:val="pt-BR"/>
        </w:rPr>
        <w:t xml:space="preserve">Quando esta oração é repetida dia após dia por muito tempo, ela penetra no coração e </w:t>
      </w:r>
      <w:r w:rsidR="00D42034" w:rsidRPr="00A20B04">
        <w:rPr>
          <w:rFonts w:ascii="Bookman Old Style" w:hAnsi="Bookman Old Style"/>
          <w:lang w:val="pt-BR"/>
        </w:rPr>
        <w:t>começa a dizer-se por si mesma. E e</w:t>
      </w:r>
      <w:r w:rsidRPr="00A20B04">
        <w:rPr>
          <w:rFonts w:ascii="Bookman Old Style" w:hAnsi="Bookman Old Style"/>
          <w:lang w:val="pt-BR"/>
        </w:rPr>
        <w:t>ntão, estamos orando sem cessar.</w:t>
      </w:r>
    </w:p>
    <w:p w14:paraId="26FFD3AE" w14:textId="3E16246E" w:rsidR="00D73F1E" w:rsidRPr="00A20B04" w:rsidRDefault="00D73F1E" w:rsidP="00A647FF">
      <w:pPr>
        <w:spacing w:line="240" w:lineRule="auto"/>
        <w:ind w:firstLine="720"/>
        <w:jc w:val="both"/>
        <w:rPr>
          <w:rFonts w:ascii="Bookman Old Style" w:hAnsi="Bookman Old Style"/>
          <w:lang w:val="pt-BR"/>
        </w:rPr>
      </w:pPr>
      <w:r w:rsidRPr="00A20B04">
        <w:rPr>
          <w:rFonts w:ascii="Bookman Old Style" w:hAnsi="Bookman Old Style"/>
          <w:lang w:val="pt-BR"/>
        </w:rPr>
        <w:t>Basicamente, a Oração Ativa introduz uma frase curta nos comentários incessantes que sempre nos acompanham. É composta de 6 a 12 sílabas e começa a insinuar-se em nossa memória profunda</w:t>
      </w:r>
      <w:r w:rsidR="00D42034" w:rsidRPr="00A20B04">
        <w:rPr>
          <w:rFonts w:ascii="Bookman Old Style" w:hAnsi="Bookman Old Style"/>
          <w:lang w:val="pt-BR"/>
        </w:rPr>
        <w:t>,</w:t>
      </w:r>
      <w:r w:rsidRPr="00A20B04">
        <w:rPr>
          <w:rFonts w:ascii="Bookman Old Style" w:hAnsi="Bookman Old Style"/>
          <w:lang w:val="pt-BR"/>
        </w:rPr>
        <w:t xml:space="preserve"> </w:t>
      </w:r>
      <w:r w:rsidR="00A647FF" w:rsidRPr="00A20B04">
        <w:rPr>
          <w:rFonts w:ascii="Bookman Old Style" w:hAnsi="Bookman Old Style"/>
          <w:lang w:val="pt-BR"/>
        </w:rPr>
        <w:t xml:space="preserve">na </w:t>
      </w:r>
      <w:r w:rsidRPr="00A20B04">
        <w:rPr>
          <w:rFonts w:ascii="Bookman Old Style" w:hAnsi="Bookman Old Style"/>
          <w:lang w:val="pt-BR"/>
        </w:rPr>
        <w:t xml:space="preserve"> medida em que a repetimos durante os momentos nos quais não estamos imersos em uma atividade que requer nossa atenção. </w:t>
      </w:r>
    </w:p>
    <w:p w14:paraId="541479AA" w14:textId="62535CD0" w:rsidR="00A647FF" w:rsidRPr="00A20B04" w:rsidRDefault="00A647FF" w:rsidP="00A647FF">
      <w:pPr>
        <w:spacing w:line="240" w:lineRule="auto"/>
        <w:ind w:firstLine="720"/>
        <w:jc w:val="both"/>
        <w:rPr>
          <w:rFonts w:ascii="Bookman Old Style" w:hAnsi="Bookman Old Style"/>
          <w:lang w:val="pt-BR"/>
        </w:rPr>
      </w:pPr>
      <w:r w:rsidRPr="00A20B04">
        <w:rPr>
          <w:rFonts w:ascii="Bookman Old Style" w:hAnsi="Bookman Old Style"/>
          <w:lang w:val="pt-BR"/>
        </w:rPr>
        <w:t xml:space="preserve">É um lobo divino disfarçado em pele de cordeiro </w:t>
      </w:r>
      <w:r w:rsidR="00D42034" w:rsidRPr="00A20B04">
        <w:rPr>
          <w:rFonts w:ascii="Bookman Old Style" w:hAnsi="Bookman Old Style"/>
          <w:lang w:val="pt-BR"/>
        </w:rPr>
        <w:t>que, quando ativado plenamente,</w:t>
      </w:r>
      <w:r w:rsidRPr="00A20B04">
        <w:rPr>
          <w:rFonts w:ascii="Bookman Old Style" w:hAnsi="Bookman Old Style"/>
          <w:lang w:val="pt-BR"/>
        </w:rPr>
        <w:t xml:space="preserve"> aos poucos começa a devorar os</w:t>
      </w:r>
      <w:r w:rsidR="00D42034" w:rsidRPr="00A20B04">
        <w:rPr>
          <w:rFonts w:ascii="Bookman Old Style" w:hAnsi="Bookman Old Style"/>
          <w:lang w:val="pt-BR"/>
        </w:rPr>
        <w:t xml:space="preserve"> antigos comentários que levam à</w:t>
      </w:r>
      <w:r w:rsidRPr="00A20B04">
        <w:rPr>
          <w:rFonts w:ascii="Bookman Old Style" w:hAnsi="Bookman Old Style"/>
          <w:lang w:val="pt-BR"/>
        </w:rPr>
        <w:t xml:space="preserve"> explosões emocionais e </w:t>
      </w:r>
      <w:r w:rsidR="00D42034" w:rsidRPr="00A20B04">
        <w:rPr>
          <w:rFonts w:ascii="Bookman Old Style" w:hAnsi="Bookman Old Style"/>
          <w:lang w:val="pt-BR"/>
        </w:rPr>
        <w:t xml:space="preserve">à </w:t>
      </w:r>
      <w:r w:rsidRPr="00A20B04">
        <w:rPr>
          <w:rFonts w:ascii="Bookman Old Style" w:hAnsi="Bookman Old Style"/>
          <w:lang w:val="pt-BR"/>
        </w:rPr>
        <w:t xml:space="preserve">alienação de Deus. </w:t>
      </w:r>
    </w:p>
    <w:p w14:paraId="45D95FB8" w14:textId="77777777" w:rsidR="00056168" w:rsidRPr="00A20B04" w:rsidRDefault="00056168" w:rsidP="00056168">
      <w:pPr>
        <w:spacing w:line="240" w:lineRule="auto"/>
        <w:ind w:firstLine="720"/>
        <w:rPr>
          <w:rFonts w:ascii="Bookman Old Style" w:hAnsi="Bookman Old Style"/>
          <w:lang w:val="pt-BR"/>
        </w:rPr>
      </w:pPr>
    </w:p>
    <w:p w14:paraId="69732A04" w14:textId="3BC17B52" w:rsidR="00DF17C7" w:rsidRPr="00A20B04" w:rsidRDefault="00DF17C7" w:rsidP="00056168">
      <w:pPr>
        <w:spacing w:line="240" w:lineRule="auto"/>
        <w:ind w:firstLine="720"/>
        <w:jc w:val="center"/>
        <w:rPr>
          <w:rFonts w:ascii="Bookman Old Style" w:hAnsi="Bookman Old Style"/>
          <w:lang w:val="pt-BR"/>
        </w:rPr>
      </w:pPr>
      <w:r w:rsidRPr="00A20B04">
        <w:rPr>
          <w:rFonts w:ascii="Bookman Old Style" w:hAnsi="Bookman Old Style"/>
          <w:lang w:val="pt-BR"/>
        </w:rPr>
        <w:t>ESCRITOS A LÁPIS.</w:t>
      </w:r>
    </w:p>
    <w:p w14:paraId="726944E9" w14:textId="32F6C030" w:rsidR="00046F0F" w:rsidRPr="00A20B04" w:rsidRDefault="00046F0F" w:rsidP="00046F0F">
      <w:pPr>
        <w:spacing w:line="240" w:lineRule="auto"/>
        <w:ind w:firstLine="720"/>
        <w:jc w:val="both"/>
        <w:rPr>
          <w:rFonts w:ascii="Bookman Old Style" w:hAnsi="Bookman Old Style"/>
          <w:lang w:val="pt-BR"/>
        </w:rPr>
      </w:pPr>
      <w:r w:rsidRPr="00A20B04">
        <w:rPr>
          <w:rFonts w:ascii="Bookman Old Style" w:hAnsi="Bookman Old Style"/>
          <w:lang w:val="pt-BR"/>
        </w:rPr>
        <w:t>No modelo da condição humana de Santo Tomás de Aquino, a memória, a imaginação e as emoções coabitam no mesmo nível. Santo Tomás observa que a imaginação e a memória dão início às emoções, e vice-versa. Como</w:t>
      </w:r>
      <w:r w:rsidR="008A3879" w:rsidRPr="00A20B04">
        <w:rPr>
          <w:rFonts w:ascii="Bookman Old Style" w:hAnsi="Bookman Old Style"/>
          <w:lang w:val="pt-BR"/>
        </w:rPr>
        <w:t xml:space="preserve"> resultado</w:t>
      </w:r>
      <w:r w:rsidRPr="00A20B04">
        <w:rPr>
          <w:rFonts w:ascii="Bookman Old Style" w:hAnsi="Bookman Old Style"/>
          <w:lang w:val="pt-BR"/>
        </w:rPr>
        <w:t>, temos padrões de comentários programados na mem</w:t>
      </w:r>
      <w:r w:rsidR="008A3879" w:rsidRPr="00A20B04">
        <w:rPr>
          <w:rFonts w:ascii="Bookman Old Style" w:hAnsi="Bookman Old Style"/>
          <w:lang w:val="pt-BR"/>
        </w:rPr>
        <w:t>ória profunda.</w:t>
      </w:r>
    </w:p>
    <w:p w14:paraId="173F0416" w14:textId="265DE5DC" w:rsidR="001D3B4A" w:rsidRPr="00A20B04" w:rsidRDefault="00D42034" w:rsidP="001D3B4A">
      <w:pPr>
        <w:spacing w:line="240" w:lineRule="auto"/>
        <w:ind w:firstLine="720"/>
        <w:jc w:val="both"/>
        <w:rPr>
          <w:rFonts w:ascii="Bookman Old Style" w:hAnsi="Bookman Old Style"/>
          <w:lang w:val="pt-BR"/>
        </w:rPr>
      </w:pPr>
      <w:r w:rsidRPr="00A20B04">
        <w:rPr>
          <w:rFonts w:ascii="Bookman Old Style" w:hAnsi="Bookman Old Style"/>
          <w:lang w:val="pt-BR"/>
        </w:rPr>
        <w:t>‘</w:t>
      </w:r>
      <w:r w:rsidR="001D3B4A" w:rsidRPr="00A20B04">
        <w:rPr>
          <w:rFonts w:ascii="Bookman Old Style" w:hAnsi="Bookman Old Style"/>
          <w:lang w:val="pt-BR"/>
        </w:rPr>
        <w:t xml:space="preserve">Entre eles estão  incluídos  os programas emocionais de busca da felicidade, que são formados, em sua maior parte, durante o período pré- racional da primeira infância e já estão em </w:t>
      </w:r>
      <w:r w:rsidR="002F6C65" w:rsidRPr="00A20B04">
        <w:rPr>
          <w:rFonts w:ascii="Bookman Old Style" w:hAnsi="Bookman Old Style"/>
          <w:lang w:val="pt-BR"/>
        </w:rPr>
        <w:t xml:space="preserve">seu lugar, como os pinos do boliche, </w:t>
      </w:r>
      <w:r w:rsidR="001D3B4A" w:rsidRPr="00A20B04">
        <w:rPr>
          <w:rFonts w:ascii="Bookman Old Style" w:hAnsi="Bookman Old Style"/>
          <w:lang w:val="pt-BR"/>
        </w:rPr>
        <w:t>por volta dos 8 anos de idade.</w:t>
      </w:r>
      <w:r w:rsidR="002F6C65" w:rsidRPr="00A20B04">
        <w:rPr>
          <w:rFonts w:ascii="Bookman Old Style" w:hAnsi="Bookman Old Style"/>
          <w:lang w:val="pt-BR"/>
        </w:rPr>
        <w:t xml:space="preserve"> Cada vez que uma bola de frustração choca com um ou vários pinos dos centros de energia de segurança, aprovação ou control</w:t>
      </w:r>
      <w:r w:rsidRPr="00A20B04">
        <w:rPr>
          <w:rFonts w:ascii="Bookman Old Style" w:hAnsi="Bookman Old Style"/>
          <w:lang w:val="pt-BR"/>
        </w:rPr>
        <w:t>e</w:t>
      </w:r>
      <w:r w:rsidR="002F6C65" w:rsidRPr="00A20B04">
        <w:rPr>
          <w:rFonts w:ascii="Bookman Old Style" w:hAnsi="Bookman Old Style"/>
          <w:lang w:val="pt-BR"/>
        </w:rPr>
        <w:t xml:space="preserve">, o resultado – uma emoção aflitiva – ficará gravada em forma de um comentário: “Sou uma pessoa horrível; sempre digo o que não deveria dizer,” ou Sempre sou eu que tenho que fazer o mais pesado.” </w:t>
      </w:r>
    </w:p>
    <w:p w14:paraId="33BCFB67" w14:textId="01CC2FF1" w:rsidR="00757668" w:rsidRPr="00A20B04" w:rsidRDefault="00757668" w:rsidP="00056168">
      <w:pPr>
        <w:spacing w:line="240" w:lineRule="auto"/>
        <w:ind w:firstLine="720"/>
        <w:rPr>
          <w:rFonts w:ascii="Bookman Old Style" w:hAnsi="Bookman Old Style"/>
          <w:lang w:val="pt-BR"/>
        </w:rPr>
      </w:pPr>
      <w:r w:rsidRPr="00A20B04">
        <w:rPr>
          <w:rFonts w:ascii="Bookman Old Style" w:hAnsi="Bookman Old Style"/>
          <w:lang w:val="pt-BR"/>
        </w:rPr>
        <w:t>Estas frases br</w:t>
      </w:r>
      <w:r w:rsidR="007839BE" w:rsidRPr="00A20B04">
        <w:rPr>
          <w:rFonts w:ascii="Bookman Old Style" w:hAnsi="Bookman Old Style"/>
          <w:lang w:val="pt-BR"/>
        </w:rPr>
        <w:t>e</w:t>
      </w:r>
      <w:r w:rsidRPr="00A20B04">
        <w:rPr>
          <w:rFonts w:ascii="Bookman Old Style" w:hAnsi="Bookman Old Style"/>
          <w:lang w:val="pt-BR"/>
        </w:rPr>
        <w:t xml:space="preserve">ves de 6 a 12 sílabas da memória e da imaginação lubrificam as </w:t>
      </w:r>
      <w:r w:rsidR="00D42034" w:rsidRPr="00A20B04">
        <w:rPr>
          <w:rFonts w:ascii="Bookman Old Style" w:hAnsi="Bookman Old Style"/>
          <w:lang w:val="pt-BR"/>
        </w:rPr>
        <w:t>‘</w:t>
      </w:r>
      <w:r w:rsidRPr="00A20B04">
        <w:rPr>
          <w:rFonts w:ascii="Bookman Old Style" w:hAnsi="Bookman Old Style"/>
          <w:lang w:val="pt-BR"/>
        </w:rPr>
        <w:t>porcas</w:t>
      </w:r>
      <w:r w:rsidR="00D42034" w:rsidRPr="00A20B04">
        <w:rPr>
          <w:rFonts w:ascii="Bookman Old Style" w:hAnsi="Bookman Old Style"/>
          <w:lang w:val="pt-BR"/>
        </w:rPr>
        <w:t>’</w:t>
      </w:r>
      <w:r w:rsidRPr="00A20B04">
        <w:rPr>
          <w:rFonts w:ascii="Bookman Old Style" w:hAnsi="Bookman Old Style"/>
          <w:lang w:val="pt-BR"/>
        </w:rPr>
        <w:t xml:space="preserve"> </w:t>
      </w:r>
      <w:r w:rsidR="007839BE" w:rsidRPr="00A20B04">
        <w:rPr>
          <w:rFonts w:ascii="Bookman Old Style" w:hAnsi="Bookman Old Style"/>
          <w:lang w:val="pt-BR"/>
        </w:rPr>
        <w:t xml:space="preserve">das emoções aflitivas. Umas não podem girar sem as outras. A boa notícia é que estes comentários pré-gravados estão escritos a lápis e podem ser apagados. </w:t>
      </w:r>
    </w:p>
    <w:p w14:paraId="3BA12104" w14:textId="77777777" w:rsidR="00056168" w:rsidRPr="00A20B04" w:rsidRDefault="00056168" w:rsidP="00056168">
      <w:pPr>
        <w:rPr>
          <w:rFonts w:ascii="Bookman Old Style" w:hAnsi="Bookman Old Style"/>
          <w:lang w:val="pt-BR"/>
        </w:rPr>
      </w:pPr>
      <w:r w:rsidRPr="00A20B04">
        <w:rPr>
          <w:rFonts w:ascii="Bookman Old Style" w:hAnsi="Bookman Old Style"/>
          <w:lang w:val="pt-BR"/>
        </w:rPr>
        <w:br w:type="page"/>
      </w:r>
    </w:p>
    <w:p w14:paraId="73FC5222" w14:textId="48E84979" w:rsidR="007839BE" w:rsidRPr="00A20B04" w:rsidRDefault="007839BE" w:rsidP="00056168">
      <w:pPr>
        <w:spacing w:line="240" w:lineRule="auto"/>
        <w:ind w:firstLine="720"/>
        <w:jc w:val="center"/>
        <w:rPr>
          <w:rFonts w:ascii="Bookman Old Style" w:hAnsi="Bookman Old Style"/>
          <w:lang w:val="pt-BR"/>
        </w:rPr>
      </w:pPr>
      <w:r w:rsidRPr="00A20B04">
        <w:rPr>
          <w:rFonts w:ascii="Bookman Old Style" w:hAnsi="Bookman Old Style"/>
          <w:lang w:val="pt-BR"/>
        </w:rPr>
        <w:lastRenderedPageBreak/>
        <w:t>O APAGADOR</w:t>
      </w:r>
    </w:p>
    <w:p w14:paraId="125793FB" w14:textId="474A586B" w:rsidR="007839BE" w:rsidRPr="00A20B04" w:rsidRDefault="007839BE" w:rsidP="00F12F6D">
      <w:pPr>
        <w:spacing w:line="240" w:lineRule="auto"/>
        <w:ind w:firstLine="720"/>
        <w:jc w:val="both"/>
        <w:rPr>
          <w:rFonts w:ascii="Bookman Old Style" w:hAnsi="Bookman Old Style"/>
          <w:lang w:val="pt-BR"/>
        </w:rPr>
      </w:pPr>
      <w:r w:rsidRPr="00A20B04">
        <w:rPr>
          <w:rFonts w:ascii="Bookman Old Style" w:hAnsi="Bookman Old Style"/>
          <w:lang w:val="pt-BR"/>
        </w:rPr>
        <w:t>Uma vez que a frase da Oração Ativa se enraíza na memória profunda, ela interrompe e apaga os clich</w:t>
      </w:r>
      <w:r w:rsidR="00F12F6D" w:rsidRPr="00A20B04">
        <w:rPr>
          <w:rFonts w:ascii="Bookman Old Style" w:hAnsi="Bookman Old Style"/>
          <w:lang w:val="pt-BR"/>
        </w:rPr>
        <w:t>ês pré</w:t>
      </w:r>
      <w:r w:rsidR="00D42034" w:rsidRPr="00A20B04">
        <w:rPr>
          <w:rFonts w:ascii="Bookman Old Style" w:hAnsi="Bookman Old Style"/>
          <w:lang w:val="pt-BR"/>
        </w:rPr>
        <w:t>-gravados</w:t>
      </w:r>
      <w:r w:rsidRPr="00A20B04">
        <w:rPr>
          <w:rFonts w:ascii="Bookman Old Style" w:hAnsi="Bookman Old Style"/>
          <w:lang w:val="pt-BR"/>
        </w:rPr>
        <w:t xml:space="preserve"> de nosso diálogo interior. </w:t>
      </w:r>
      <w:r w:rsidR="00F12F6D" w:rsidRPr="00A20B04">
        <w:rPr>
          <w:rFonts w:ascii="Bookman Old Style" w:hAnsi="Bookman Old Style"/>
          <w:lang w:val="pt-BR"/>
        </w:rPr>
        <w:t xml:space="preserve"> Seu poder e sua beleza residem em sua capacidade de apagar os clichês pré-gravados de nosso diálogo interior. Seu poder e beleza residem também em sua capacidade de criar uma clareira na floresta de nos</w:t>
      </w:r>
      <w:r w:rsidR="00D42034" w:rsidRPr="00A20B04">
        <w:rPr>
          <w:rFonts w:ascii="Bookman Old Style" w:hAnsi="Bookman Old Style"/>
          <w:lang w:val="pt-BR"/>
        </w:rPr>
        <w:t>sa tagarelice incessante, de mod</w:t>
      </w:r>
      <w:r w:rsidR="00F12F6D" w:rsidRPr="00A20B04">
        <w:rPr>
          <w:rFonts w:ascii="Bookman Old Style" w:hAnsi="Bookman Old Style"/>
          <w:lang w:val="pt-BR"/>
        </w:rPr>
        <w:t xml:space="preserve">o que a presença de Deus penetre em nossa consciência. </w:t>
      </w:r>
      <w:r w:rsidR="00D21BE8" w:rsidRPr="00A20B04">
        <w:rPr>
          <w:rFonts w:ascii="Bookman Old Style" w:hAnsi="Bookman Old Style"/>
          <w:lang w:val="pt-BR"/>
        </w:rPr>
        <w:t xml:space="preserve"> </w:t>
      </w:r>
    </w:p>
    <w:p w14:paraId="596100A2" w14:textId="77777777" w:rsidR="003A409D" w:rsidRPr="00A20B04" w:rsidRDefault="00F12F6D" w:rsidP="00D21BE8">
      <w:pPr>
        <w:spacing w:line="240" w:lineRule="auto"/>
        <w:ind w:firstLine="720"/>
        <w:jc w:val="both"/>
        <w:rPr>
          <w:rFonts w:ascii="Bookman Old Style" w:hAnsi="Bookman Old Style"/>
          <w:lang w:val="pt-BR"/>
        </w:rPr>
      </w:pPr>
      <w:r w:rsidRPr="00A20B04">
        <w:rPr>
          <w:rFonts w:ascii="Bookman Old Style" w:hAnsi="Bookman Old Style"/>
          <w:lang w:val="pt-BR"/>
        </w:rPr>
        <w:t xml:space="preserve">Então, assim como um ator que se esquece de suas </w:t>
      </w:r>
      <w:r w:rsidR="00D21BE8" w:rsidRPr="00A20B04">
        <w:rPr>
          <w:rFonts w:ascii="Bookman Old Style" w:hAnsi="Bookman Old Style"/>
          <w:lang w:val="pt-BR"/>
        </w:rPr>
        <w:t xml:space="preserve">linhas </w:t>
      </w:r>
      <w:r w:rsidR="003A409D" w:rsidRPr="00A20B04">
        <w:rPr>
          <w:rFonts w:ascii="Bookman Old Style" w:hAnsi="Bookman Old Style"/>
          <w:lang w:val="pt-BR"/>
        </w:rPr>
        <w:t xml:space="preserve">no cenário </w:t>
      </w:r>
      <w:r w:rsidRPr="00A20B04">
        <w:rPr>
          <w:rFonts w:ascii="Bookman Old Style" w:hAnsi="Bookman Old Style"/>
          <w:lang w:val="pt-BR"/>
        </w:rPr>
        <w:t xml:space="preserve">ou murmura as palavras em um tom muito baixo para ser ouvido,  a trama das emoções aflitivas não pode </w:t>
      </w:r>
      <w:r w:rsidR="00D21BE8" w:rsidRPr="00A20B04">
        <w:rPr>
          <w:rFonts w:ascii="Bookman Old Style" w:hAnsi="Bookman Old Style"/>
          <w:lang w:val="pt-BR"/>
        </w:rPr>
        <w:t>ser desfeita.</w:t>
      </w:r>
    </w:p>
    <w:p w14:paraId="2EC30059" w14:textId="796232F8" w:rsidR="00F12F6D" w:rsidRPr="00A20B04" w:rsidRDefault="00D21BE8" w:rsidP="00D21BE8">
      <w:pPr>
        <w:spacing w:line="240" w:lineRule="auto"/>
        <w:ind w:firstLine="720"/>
        <w:jc w:val="both"/>
        <w:rPr>
          <w:rFonts w:ascii="Bookman Old Style" w:hAnsi="Bookman Old Style"/>
          <w:lang w:val="pt-BR"/>
        </w:rPr>
      </w:pPr>
      <w:r w:rsidRPr="00A20B04">
        <w:rPr>
          <w:rFonts w:ascii="Bookman Old Style" w:hAnsi="Bookman Old Style"/>
          <w:lang w:val="pt-BR"/>
        </w:rPr>
        <w:t xml:space="preserve"> De modo que, quando algumas das velhas linhas são apagadas, a Oração Ativa se torna parte de um novo livro no qual Deus se encontra no centro do </w:t>
      </w:r>
      <w:r w:rsidR="003A409D" w:rsidRPr="00A20B04">
        <w:rPr>
          <w:rFonts w:ascii="Bookman Old Style" w:hAnsi="Bookman Old Style"/>
          <w:lang w:val="pt-BR"/>
        </w:rPr>
        <w:t xml:space="preserve">Cenário. </w:t>
      </w:r>
    </w:p>
    <w:p w14:paraId="00444F0F" w14:textId="5799A82C" w:rsidR="00C03D5D" w:rsidRPr="00A20B04" w:rsidRDefault="00C03D5D" w:rsidP="00056168">
      <w:pPr>
        <w:spacing w:line="240" w:lineRule="auto"/>
        <w:ind w:firstLine="720"/>
        <w:rPr>
          <w:rFonts w:ascii="Bookman Old Style" w:hAnsi="Bookman Old Style"/>
          <w:lang w:val="pt-BR"/>
        </w:rPr>
      </w:pPr>
    </w:p>
    <w:p w14:paraId="3CD582E4" w14:textId="58B7251F" w:rsidR="00C03D5D" w:rsidRPr="00A20B04" w:rsidRDefault="0050496E" w:rsidP="00C205D5">
      <w:pPr>
        <w:spacing w:line="240" w:lineRule="auto"/>
        <w:ind w:firstLine="720"/>
        <w:jc w:val="center"/>
        <w:rPr>
          <w:rFonts w:ascii="Bookman Old Style" w:hAnsi="Bookman Old Style"/>
          <w:lang w:val="pt-BR"/>
        </w:rPr>
      </w:pPr>
      <w:r w:rsidRPr="00A20B04">
        <w:rPr>
          <w:noProof/>
          <w:lang w:val="pt-BR" w:eastAsia="pt-BR"/>
        </w:rPr>
        <mc:AlternateContent>
          <mc:Choice Requires="wps">
            <w:drawing>
              <wp:anchor distT="0" distB="0" distL="114300" distR="114300" simplePos="0" relativeHeight="251663360" behindDoc="0" locked="0" layoutInCell="1" allowOverlap="1" wp14:anchorId="05180097" wp14:editId="51544B23">
                <wp:simplePos x="0" y="0"/>
                <wp:positionH relativeFrom="column">
                  <wp:posOffset>4792980</wp:posOffset>
                </wp:positionH>
                <wp:positionV relativeFrom="paragraph">
                  <wp:posOffset>4553585</wp:posOffset>
                </wp:positionV>
                <wp:extent cx="822960" cy="1828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822960" cy="182880"/>
                        </a:xfrm>
                        <a:prstGeom prst="rect">
                          <a:avLst/>
                        </a:prstGeom>
                        <a:solidFill>
                          <a:schemeClr val="lt1"/>
                        </a:solidFill>
                        <a:ln w="6350">
                          <a:noFill/>
                        </a:ln>
                      </wps:spPr>
                      <wps:txbx>
                        <w:txbxContent>
                          <w:p w14:paraId="163C28B8" w14:textId="77777777" w:rsidR="00BD0F7F" w:rsidRDefault="00BD0F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180097" id="Text Box 7" o:spid="_x0000_s1029" type="#_x0000_t202" style="position:absolute;left:0;text-align:left;margin-left:377.4pt;margin-top:358.55pt;width:64.8pt;height:14.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" fillcolor="white [3201]" stroked="f" strokeweight=".5pt">
                <v:textbox>
                  <w:txbxContent>
                    <w:p w14:paraId="163C28B8" w14:textId="77777777" w:rsidR="00BD0F7F" w:rsidRDefault="00BD0F7F"/>
                  </w:txbxContent>
                </v:textbox>
              </v:shape>
            </w:pict>
          </mc:Fallback>
        </mc:AlternateContent>
      </w:r>
      <w:r w:rsidR="00C205D5" w:rsidRPr="00A20B04">
        <w:rPr>
          <w:noProof/>
          <w:lang w:val="pt-BR" w:eastAsia="pt-BR"/>
        </w:rPr>
        <w:drawing>
          <wp:inline distT="0" distB="0" distL="0" distR="0" wp14:anchorId="389F7C2F" wp14:editId="333F89CE">
            <wp:extent cx="4762500" cy="4869180"/>
            <wp:effectExtent l="0" t="0" r="0" b="7620"/>
            <wp:docPr id="6" name="Picture 6" descr="close up hand using rubber eraser - vector illustration sketch hand drawn  with black lines, isolated on white background - Buy this stock vector and  explore similar vectors at Adobe Stock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se up hand using rubber eraser - vector illustration sketch hand drawn  with black lines, isolated on white background - Buy this stock vector and  explore similar vectors at Adobe Stock | Adobe St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4869180"/>
                    </a:xfrm>
                    <a:prstGeom prst="rect">
                      <a:avLst/>
                    </a:prstGeom>
                    <a:noFill/>
                    <a:ln>
                      <a:noFill/>
                    </a:ln>
                  </pic:spPr>
                </pic:pic>
              </a:graphicData>
            </a:graphic>
          </wp:inline>
        </w:drawing>
      </w:r>
    </w:p>
    <w:p w14:paraId="60BD6518" w14:textId="7CE5F05B" w:rsidR="00AC6CB6" w:rsidRPr="00A20B04" w:rsidRDefault="00FE12B0" w:rsidP="00056168">
      <w:pPr>
        <w:spacing w:line="240" w:lineRule="auto"/>
        <w:ind w:firstLine="720"/>
        <w:jc w:val="center"/>
        <w:rPr>
          <w:rFonts w:ascii="Bookman Old Style" w:hAnsi="Bookman Old Style"/>
          <w:lang w:val="pt-BR"/>
        </w:rPr>
      </w:pPr>
      <w:r w:rsidRPr="00A20B04">
        <w:rPr>
          <w:rFonts w:ascii="Bookman Old Style" w:hAnsi="Bookman Old Style"/>
          <w:sz w:val="2"/>
          <w:szCs w:val="2"/>
          <w:lang w:val="pt-BR"/>
        </w:rPr>
        <w:br w:type="page"/>
      </w:r>
    </w:p>
    <w:p w14:paraId="35CB12AB" w14:textId="30A52D7B" w:rsidR="001418B6" w:rsidRPr="00A20B04" w:rsidRDefault="001418B6" w:rsidP="008420B7">
      <w:pPr>
        <w:spacing w:line="240" w:lineRule="auto"/>
        <w:ind w:firstLine="720"/>
        <w:jc w:val="center"/>
        <w:rPr>
          <w:rFonts w:ascii="Bookman Old Style" w:hAnsi="Bookman Old Style"/>
          <w:b/>
          <w:bCs/>
          <w:lang w:val="pt-BR"/>
        </w:rPr>
      </w:pPr>
      <w:r w:rsidRPr="00A20B04">
        <w:rPr>
          <w:rFonts w:ascii="Bookman Old Style" w:hAnsi="Bookman Old Style"/>
          <w:b/>
          <w:bCs/>
          <w:lang w:val="pt-BR"/>
        </w:rPr>
        <w:lastRenderedPageBreak/>
        <w:t>A Oração Ativa e a Palavra Sagrada</w:t>
      </w:r>
    </w:p>
    <w:p w14:paraId="22D902C9" w14:textId="37D5E42D" w:rsidR="006B0CAE" w:rsidRPr="00A20B04" w:rsidRDefault="0006401D" w:rsidP="00455E04">
      <w:pPr>
        <w:spacing w:line="240" w:lineRule="auto"/>
        <w:ind w:firstLine="720"/>
        <w:jc w:val="both"/>
        <w:rPr>
          <w:rFonts w:ascii="Bookman Old Style" w:hAnsi="Bookman Old Style"/>
          <w:lang w:val="pt-BR"/>
        </w:rPr>
      </w:pPr>
      <w:r w:rsidRPr="00A20B04">
        <w:rPr>
          <w:rFonts w:ascii="Bookman Old Style" w:hAnsi="Bookman Old Style"/>
          <w:lang w:val="pt-BR"/>
        </w:rPr>
        <w:t>Igualmente à</w:t>
      </w:r>
      <w:r w:rsidR="001418B6" w:rsidRPr="00A20B04">
        <w:rPr>
          <w:rFonts w:ascii="Bookman Old Style" w:hAnsi="Bookman Old Style"/>
          <w:lang w:val="pt-BR"/>
        </w:rPr>
        <w:t xml:space="preserve"> palavra sagrada na Oração Centrante, </w:t>
      </w:r>
      <w:r w:rsidRPr="00A20B04">
        <w:rPr>
          <w:rFonts w:ascii="Bookman Old Style" w:hAnsi="Bookman Old Style"/>
          <w:lang w:val="pt-BR"/>
        </w:rPr>
        <w:t xml:space="preserve">nós </w:t>
      </w:r>
      <w:r w:rsidR="001418B6" w:rsidRPr="00A20B04">
        <w:rPr>
          <w:rFonts w:ascii="Bookman Old Style" w:hAnsi="Bookman Old Style"/>
          <w:lang w:val="pt-BR"/>
        </w:rPr>
        <w:t xml:space="preserve">não mudamos nossa frase de Oração Ativa, </w:t>
      </w:r>
      <w:r w:rsidRPr="00A20B04">
        <w:rPr>
          <w:rFonts w:ascii="Bookman Old Style" w:hAnsi="Bookman Old Style"/>
          <w:lang w:val="pt-BR"/>
        </w:rPr>
        <w:t xml:space="preserve">mas </w:t>
      </w:r>
      <w:r w:rsidR="001418B6" w:rsidRPr="00A20B04">
        <w:rPr>
          <w:rFonts w:ascii="Bookman Old Style" w:hAnsi="Bookman Old Style"/>
          <w:lang w:val="pt-BR"/>
        </w:rPr>
        <w:t xml:space="preserve">por diferentes razões. </w:t>
      </w:r>
      <w:r w:rsidR="00455E04" w:rsidRPr="00A20B04">
        <w:rPr>
          <w:rFonts w:ascii="Bookman Old Style" w:hAnsi="Bookman Old Style"/>
          <w:lang w:val="pt-BR"/>
        </w:rPr>
        <w:t xml:space="preserve"> </w:t>
      </w:r>
      <w:r w:rsidR="006B0CAE" w:rsidRPr="00A20B04">
        <w:rPr>
          <w:rFonts w:ascii="Bookman Old Style" w:hAnsi="Bookman Old Style"/>
          <w:lang w:val="pt-BR"/>
        </w:rPr>
        <w:t>Durante a Oração Centrante, não mudamos nossa palavra sagrada já que esta mudança nos envolveria deliberadamente em pensamento</w:t>
      </w:r>
      <w:r w:rsidR="00C7433B" w:rsidRPr="00A20B04">
        <w:rPr>
          <w:rFonts w:ascii="Bookman Old Style" w:hAnsi="Bookman Old Style"/>
          <w:lang w:val="pt-BR"/>
        </w:rPr>
        <w:t>s</w:t>
      </w:r>
      <w:r w:rsidR="006B0CAE" w:rsidRPr="00A20B04">
        <w:rPr>
          <w:rFonts w:ascii="Bookman Old Style" w:hAnsi="Bookman Old Style"/>
          <w:lang w:val="pt-BR"/>
        </w:rPr>
        <w:t>. Na Oração Ativa, não mudamos nossa frase porque isto implicaria em começar de novo a introduzi-la na memória profunda</w:t>
      </w:r>
      <w:r w:rsidR="00C7433B" w:rsidRPr="00A20B04">
        <w:rPr>
          <w:rFonts w:ascii="Bookman Old Style" w:hAnsi="Bookman Old Style"/>
          <w:lang w:val="pt-BR"/>
        </w:rPr>
        <w:t xml:space="preserve"> (*que alguns chamam de memória subconsciente)</w:t>
      </w:r>
      <w:r w:rsidR="006B0CAE" w:rsidRPr="00A20B04">
        <w:rPr>
          <w:rFonts w:ascii="Bookman Old Style" w:hAnsi="Bookman Old Style"/>
          <w:lang w:val="pt-BR"/>
        </w:rPr>
        <w:t xml:space="preserve">. </w:t>
      </w:r>
    </w:p>
    <w:p w14:paraId="4203625D" w14:textId="25E53BAF" w:rsidR="00D155CB" w:rsidRPr="00A20B04" w:rsidRDefault="006B0CAE" w:rsidP="00455E04">
      <w:pPr>
        <w:spacing w:line="240" w:lineRule="auto"/>
        <w:ind w:firstLine="720"/>
        <w:jc w:val="both"/>
        <w:rPr>
          <w:rFonts w:ascii="Bookman Old Style" w:hAnsi="Bookman Old Style"/>
          <w:lang w:val="pt-BR"/>
        </w:rPr>
      </w:pPr>
      <w:r w:rsidRPr="00A20B04">
        <w:rPr>
          <w:rFonts w:ascii="Bookman Old Style" w:hAnsi="Bookman Old Style"/>
          <w:lang w:val="pt-BR"/>
        </w:rPr>
        <w:t>A palavra sagrada é curta, de uma ou duas sílabas. É símbolo de nossa intenção de consentir à pre</w:t>
      </w:r>
      <w:r w:rsidR="002F45F8" w:rsidRPr="00A20B04">
        <w:rPr>
          <w:rFonts w:ascii="Bookman Old Style" w:hAnsi="Bookman Old Style"/>
          <w:lang w:val="pt-BR"/>
        </w:rPr>
        <w:t>sença e ação de D</w:t>
      </w:r>
      <w:r w:rsidRPr="00A20B04">
        <w:rPr>
          <w:rFonts w:ascii="Bookman Old Style" w:hAnsi="Bookman Old Style"/>
          <w:lang w:val="pt-BR"/>
        </w:rPr>
        <w:t>eus em nosso interior. Como símbolo de nossa relação com Deus, uma palavra de uma ou duas sílabas é suficiente.</w:t>
      </w:r>
      <w:r w:rsidR="00A20B04">
        <w:rPr>
          <w:rFonts w:ascii="Bookman Old Style" w:hAnsi="Bookman Old Style"/>
          <w:lang w:val="pt-BR"/>
        </w:rPr>
        <w:t xml:space="preserve"> </w:t>
      </w:r>
      <w:r w:rsidR="00455E04" w:rsidRPr="00A20B04">
        <w:rPr>
          <w:rFonts w:ascii="Bookman Old Style" w:hAnsi="Bookman Old Style"/>
          <w:lang w:val="pt-BR"/>
        </w:rPr>
        <w:t>Já</w:t>
      </w:r>
      <w:r w:rsidR="002F45F8" w:rsidRPr="00A20B04">
        <w:rPr>
          <w:rFonts w:ascii="Bookman Old Style" w:hAnsi="Bookman Old Style"/>
          <w:lang w:val="pt-BR"/>
        </w:rPr>
        <w:t xml:space="preserve"> f</w:t>
      </w:r>
      <w:r w:rsidRPr="00A20B04">
        <w:rPr>
          <w:rFonts w:ascii="Bookman Old Style" w:hAnsi="Bookman Old Style"/>
          <w:lang w:val="pt-BR"/>
        </w:rPr>
        <w:t>rase da Oração Ativa é de 6 a 12 sílabas e,</w:t>
      </w:r>
      <w:r w:rsidR="0049708B" w:rsidRPr="00A20B04">
        <w:rPr>
          <w:rFonts w:ascii="Bookman Old Style" w:hAnsi="Bookman Old Style"/>
          <w:lang w:val="pt-BR"/>
        </w:rPr>
        <w:t xml:space="preserve"> embora</w:t>
      </w:r>
      <w:r w:rsidRPr="00A20B04">
        <w:rPr>
          <w:rFonts w:ascii="Bookman Old Style" w:hAnsi="Bookman Old Style"/>
          <w:lang w:val="pt-BR"/>
        </w:rPr>
        <w:t xml:space="preserve"> </w:t>
      </w:r>
      <w:r w:rsidR="0049708B" w:rsidRPr="00A20B04">
        <w:rPr>
          <w:rFonts w:ascii="Bookman Old Style" w:hAnsi="Bookman Old Style"/>
          <w:lang w:val="pt-BR"/>
        </w:rPr>
        <w:t>possa ser tirada das</w:t>
      </w:r>
      <w:r w:rsidRPr="00A20B04">
        <w:rPr>
          <w:rFonts w:ascii="Bookman Old Style" w:hAnsi="Bookman Old Style"/>
          <w:lang w:val="pt-BR"/>
        </w:rPr>
        <w:t xml:space="preserve"> Escrituras, </w:t>
      </w:r>
      <w:r w:rsidR="0049708B" w:rsidRPr="00A20B04">
        <w:rPr>
          <w:rFonts w:ascii="Bookman Old Style" w:hAnsi="Bookman Old Style"/>
          <w:lang w:val="pt-BR"/>
        </w:rPr>
        <w:t xml:space="preserve">você também </w:t>
      </w:r>
      <w:r w:rsidRPr="00A20B04">
        <w:rPr>
          <w:rFonts w:ascii="Bookman Old Style" w:hAnsi="Bookman Old Style"/>
          <w:lang w:val="pt-BR"/>
        </w:rPr>
        <w:t>pode</w:t>
      </w:r>
      <w:r w:rsidR="0049708B" w:rsidRPr="00A20B04">
        <w:rPr>
          <w:rFonts w:ascii="Bookman Old Style" w:hAnsi="Bookman Old Style"/>
          <w:lang w:val="pt-BR"/>
        </w:rPr>
        <w:t xml:space="preserve"> compor a sua própria frase.</w:t>
      </w:r>
      <w:r w:rsidRPr="00A20B04">
        <w:rPr>
          <w:rFonts w:ascii="Bookman Old Style" w:hAnsi="Bookman Old Style"/>
          <w:lang w:val="pt-BR"/>
        </w:rPr>
        <w:t xml:space="preserve"> </w:t>
      </w:r>
      <w:r w:rsidR="0049708B" w:rsidRPr="00A20B04">
        <w:rPr>
          <w:rFonts w:ascii="Bookman Old Style" w:hAnsi="Bookman Old Style"/>
          <w:lang w:val="pt-BR"/>
        </w:rPr>
        <w:t>Muitos cristão</w:t>
      </w:r>
      <w:r w:rsidR="002F45F8" w:rsidRPr="00A20B04">
        <w:rPr>
          <w:rFonts w:ascii="Bookman Old Style" w:hAnsi="Bookman Old Style"/>
          <w:lang w:val="pt-BR"/>
        </w:rPr>
        <w:t>s</w:t>
      </w:r>
      <w:r w:rsidR="0049708B" w:rsidRPr="00A20B04">
        <w:rPr>
          <w:rFonts w:ascii="Bookman Old Style" w:hAnsi="Bookman Old Style"/>
          <w:lang w:val="pt-BR"/>
        </w:rPr>
        <w:t xml:space="preserve"> antigo</w:t>
      </w:r>
      <w:r w:rsidR="002F45F8" w:rsidRPr="00A20B04">
        <w:rPr>
          <w:rFonts w:ascii="Bookman Old Style" w:hAnsi="Bookman Old Style"/>
          <w:lang w:val="pt-BR"/>
        </w:rPr>
        <w:t>s, inclusive,  escolhiam</w:t>
      </w:r>
      <w:r w:rsidR="0049708B" w:rsidRPr="00A20B04">
        <w:rPr>
          <w:rFonts w:ascii="Bookman Old Style" w:hAnsi="Bookman Old Style"/>
          <w:lang w:val="pt-BR"/>
        </w:rPr>
        <w:t xml:space="preserve"> uma expressão dos Salmos que </w:t>
      </w:r>
      <w:r w:rsidR="002F45F8" w:rsidRPr="00A20B04">
        <w:rPr>
          <w:rFonts w:ascii="Bookman Old Style" w:hAnsi="Bookman Old Style"/>
          <w:lang w:val="pt-BR"/>
        </w:rPr>
        <w:t xml:space="preserve">haviam aprendido </w:t>
      </w:r>
      <w:r w:rsidR="0049708B" w:rsidRPr="00A20B04">
        <w:rPr>
          <w:rFonts w:ascii="Bookman Old Style" w:hAnsi="Bookman Old Style"/>
          <w:lang w:val="pt-BR"/>
        </w:rPr>
        <w:t>de</w:t>
      </w:r>
      <w:r w:rsidR="002F45F8" w:rsidRPr="00A20B04">
        <w:rPr>
          <w:rFonts w:ascii="Bookman Old Style" w:hAnsi="Bookman Old Style"/>
          <w:lang w:val="pt-BR"/>
        </w:rPr>
        <w:t xml:space="preserve"> memória</w:t>
      </w:r>
      <w:r w:rsidR="0049708B" w:rsidRPr="00A20B04">
        <w:rPr>
          <w:rFonts w:ascii="Bookman Old Style" w:hAnsi="Bookman Old Style"/>
          <w:lang w:val="pt-BR"/>
        </w:rPr>
        <w:t xml:space="preserve">. </w:t>
      </w:r>
    </w:p>
    <w:p w14:paraId="19BECCFC" w14:textId="005C941E" w:rsidR="0049708B" w:rsidRPr="00A20B04" w:rsidRDefault="0049708B" w:rsidP="0049708B">
      <w:pPr>
        <w:spacing w:line="240" w:lineRule="auto"/>
        <w:ind w:firstLine="720"/>
        <w:jc w:val="both"/>
        <w:rPr>
          <w:rFonts w:ascii="Bookman Old Style" w:hAnsi="Bookman Old Style"/>
          <w:lang w:val="pt-BR"/>
        </w:rPr>
      </w:pPr>
      <w:r w:rsidRPr="00A20B04">
        <w:rPr>
          <w:rFonts w:ascii="Bookman Old Style" w:hAnsi="Bookman Old Style"/>
          <w:lang w:val="pt-BR"/>
        </w:rPr>
        <w:t>A palavra sagrada tem o propósit</w:t>
      </w:r>
      <w:r w:rsidR="00455E04" w:rsidRPr="00A20B04">
        <w:rPr>
          <w:rFonts w:ascii="Bookman Old Style" w:hAnsi="Bookman Old Style"/>
          <w:lang w:val="pt-BR"/>
        </w:rPr>
        <w:t>o de nos conduzir ao silêncio. Já a</w:t>
      </w:r>
      <w:r w:rsidRPr="00A20B04">
        <w:rPr>
          <w:rFonts w:ascii="Bookman Old Style" w:hAnsi="Bookman Old Style"/>
          <w:lang w:val="pt-BR"/>
        </w:rPr>
        <w:t xml:space="preserve"> Oração Ativa, uma aspiração, é usada fora dos períodos de Oração Centrante, em meio às nossas atividades ordinárias. </w:t>
      </w:r>
    </w:p>
    <w:p w14:paraId="7B80702C" w14:textId="3BEEC7C5" w:rsidR="0049708B" w:rsidRPr="00A20B04" w:rsidRDefault="002F45F8" w:rsidP="00455E04">
      <w:pPr>
        <w:spacing w:line="240" w:lineRule="auto"/>
        <w:ind w:firstLine="720"/>
        <w:jc w:val="both"/>
        <w:rPr>
          <w:rFonts w:ascii="Bookman Old Style" w:hAnsi="Bookman Old Style"/>
          <w:lang w:val="pt-BR"/>
        </w:rPr>
      </w:pPr>
      <w:r w:rsidRPr="00A20B04">
        <w:rPr>
          <w:rFonts w:ascii="Bookman Old Style" w:hAnsi="Bookman Old Style"/>
          <w:lang w:val="pt-BR"/>
        </w:rPr>
        <w:t>Durante a Oração Centrante, nos</w:t>
      </w:r>
      <w:r w:rsidR="0049708B" w:rsidRPr="00A20B04">
        <w:rPr>
          <w:rFonts w:ascii="Bookman Old Style" w:hAnsi="Bookman Old Style"/>
          <w:lang w:val="pt-BR"/>
        </w:rPr>
        <w:t>sa palavra sagrada pode tornar-se vaga ou</w:t>
      </w:r>
      <w:r w:rsidRPr="00A20B04">
        <w:rPr>
          <w:rFonts w:ascii="Bookman Old Style" w:hAnsi="Bookman Old Style"/>
          <w:lang w:val="pt-BR"/>
        </w:rPr>
        <w:t xml:space="preserve"> até desaparecer. Ela é</w:t>
      </w:r>
      <w:r w:rsidR="0049708B" w:rsidRPr="00A20B04">
        <w:rPr>
          <w:rFonts w:ascii="Bookman Old Style" w:hAnsi="Bookman Old Style"/>
          <w:lang w:val="pt-BR"/>
        </w:rPr>
        <w:t xml:space="preserve"> uma expressão de nosso </w:t>
      </w:r>
      <w:r w:rsidR="00455E04" w:rsidRPr="00A20B04">
        <w:rPr>
          <w:rFonts w:ascii="Bookman Old Style" w:hAnsi="Bookman Old Style"/>
          <w:lang w:val="pt-BR"/>
        </w:rPr>
        <w:t>consentimento, um movimento da V</w:t>
      </w:r>
      <w:r w:rsidR="0049708B" w:rsidRPr="00A20B04">
        <w:rPr>
          <w:rFonts w:ascii="Bookman Old Style" w:hAnsi="Bookman Old Style"/>
          <w:lang w:val="pt-BR"/>
        </w:rPr>
        <w:t xml:space="preserve">ontade em direção ao nível espiritual de nosso ser. Seu propósito não é apagar os pensamentos, que são não apenas normais e inevitáveis, mas têm um papel integral na cura e purificação do inconsciente. </w:t>
      </w:r>
      <w:r w:rsidR="00455E04" w:rsidRPr="00A20B04">
        <w:rPr>
          <w:rFonts w:ascii="Bookman Old Style" w:hAnsi="Bookman Old Style"/>
          <w:lang w:val="pt-BR"/>
        </w:rPr>
        <w:t xml:space="preserve"> </w:t>
      </w:r>
      <w:r w:rsidR="0049708B" w:rsidRPr="00A20B04">
        <w:rPr>
          <w:rFonts w:ascii="Bookman Old Style" w:hAnsi="Bookman Old Style"/>
          <w:lang w:val="pt-BR"/>
        </w:rPr>
        <w:t>Em comparação, a Oração Ativa, à medida  em que gradualmente se integra mais profundamente no coração, não se torna vaga e nem desaparece. Com os anos de prática fiel, ela se converte em uma pequena e clara voz interior, sempre repetindo-se</w:t>
      </w:r>
      <w:r w:rsidR="001230C4">
        <w:rPr>
          <w:rFonts w:ascii="Bookman Old Style" w:hAnsi="Bookman Old Style"/>
          <w:lang w:val="pt-BR"/>
        </w:rPr>
        <w:t xml:space="preserve"> </w:t>
      </w:r>
      <w:r w:rsidR="0049708B" w:rsidRPr="00A20B04">
        <w:rPr>
          <w:rFonts w:ascii="Bookman Old Style" w:hAnsi="Bookman Old Style"/>
          <w:lang w:val="pt-BR"/>
        </w:rPr>
        <w:t xml:space="preserve"> a si mesma para interromper e apagar o transcurso habitual dos comentários pré-gravados.  </w:t>
      </w:r>
    </w:p>
    <w:p w14:paraId="7CB58C8E" w14:textId="1E3F5CB5" w:rsidR="00FD41CD" w:rsidRPr="00A20B04" w:rsidRDefault="00FD41CD" w:rsidP="004719DF">
      <w:pPr>
        <w:spacing w:line="240" w:lineRule="auto"/>
        <w:ind w:firstLine="720"/>
        <w:jc w:val="both"/>
        <w:rPr>
          <w:rFonts w:ascii="Bookman Old Style" w:hAnsi="Bookman Old Style"/>
          <w:lang w:val="pt-BR"/>
        </w:rPr>
      </w:pPr>
      <w:r w:rsidRPr="00A20B04">
        <w:rPr>
          <w:rFonts w:ascii="Bookman Old Style" w:hAnsi="Bookman Old Style"/>
          <w:lang w:val="pt-BR"/>
        </w:rPr>
        <w:t>Ás vezes, como na O</w:t>
      </w:r>
      <w:r w:rsidR="004719DF" w:rsidRPr="00A20B04">
        <w:rPr>
          <w:rFonts w:ascii="Bookman Old Style" w:hAnsi="Bookman Old Style"/>
          <w:lang w:val="pt-BR"/>
        </w:rPr>
        <w:t>ra</w:t>
      </w:r>
      <w:r w:rsidRPr="00A20B04">
        <w:rPr>
          <w:rFonts w:ascii="Bookman Old Style" w:hAnsi="Bookman Old Style"/>
          <w:lang w:val="pt-BR"/>
        </w:rPr>
        <w:t xml:space="preserve">ção Centrante, pode surgir um duplo </w:t>
      </w:r>
      <w:r w:rsidR="004719DF" w:rsidRPr="00A20B04">
        <w:rPr>
          <w:rFonts w:ascii="Bookman Old Style" w:hAnsi="Bookman Old Style"/>
          <w:lang w:val="pt-BR"/>
        </w:rPr>
        <w:t xml:space="preserve">nível </w:t>
      </w:r>
      <w:r w:rsidRPr="00A20B04">
        <w:rPr>
          <w:rFonts w:ascii="Bookman Old Style" w:hAnsi="Bookman Old Style"/>
          <w:lang w:val="pt-BR"/>
        </w:rPr>
        <w:t>de consciência quando praticamos a Oração Ativa. Como o murmúrio do motor de um</w:t>
      </w:r>
      <w:r w:rsidR="00455E04" w:rsidRPr="00A20B04">
        <w:rPr>
          <w:rFonts w:ascii="Bookman Old Style" w:hAnsi="Bookman Old Style"/>
          <w:lang w:val="pt-BR"/>
        </w:rPr>
        <w:t>a geladeira, podemos ouvir o</w:t>
      </w:r>
      <w:r w:rsidR="004719DF" w:rsidRPr="00A20B04">
        <w:rPr>
          <w:rFonts w:ascii="Bookman Old Style" w:hAnsi="Bookman Old Style"/>
          <w:lang w:val="pt-BR"/>
        </w:rPr>
        <w:t xml:space="preserve"> gemido dos velhos comentários ao fundo, enquanto a Oração Ativa </w:t>
      </w:r>
      <w:r w:rsidR="00455E04" w:rsidRPr="00A20B04">
        <w:rPr>
          <w:rFonts w:ascii="Bookman Old Style" w:hAnsi="Bookman Old Style"/>
          <w:lang w:val="pt-BR"/>
        </w:rPr>
        <w:t>s</w:t>
      </w:r>
      <w:r w:rsidR="004719DF" w:rsidRPr="00A20B04">
        <w:rPr>
          <w:rFonts w:ascii="Bookman Old Style" w:hAnsi="Bookman Old Style"/>
          <w:lang w:val="pt-BR"/>
        </w:rPr>
        <w:t xml:space="preserve">e afirma com precisão e clareza. </w:t>
      </w:r>
      <w:r w:rsidRPr="00A20B04">
        <w:rPr>
          <w:rFonts w:ascii="Bookman Old Style" w:hAnsi="Bookman Old Style"/>
          <w:lang w:val="pt-BR"/>
        </w:rPr>
        <w:t xml:space="preserve"> </w:t>
      </w:r>
    </w:p>
    <w:p w14:paraId="6323CB82" w14:textId="7FD45268" w:rsidR="00BC13CA" w:rsidRPr="00A20B04" w:rsidRDefault="00BC13CA" w:rsidP="00894E53">
      <w:pPr>
        <w:spacing w:line="240" w:lineRule="auto"/>
        <w:ind w:firstLine="720"/>
        <w:jc w:val="both"/>
        <w:rPr>
          <w:rFonts w:ascii="Bookman Old Style" w:hAnsi="Bookman Old Style"/>
          <w:lang w:val="pt-BR"/>
        </w:rPr>
      </w:pPr>
      <w:r w:rsidRPr="00A20B04">
        <w:rPr>
          <w:rFonts w:ascii="Bookman Old Style" w:hAnsi="Bookman Old Style"/>
          <w:lang w:val="pt-BR"/>
        </w:rPr>
        <w:t xml:space="preserve">Finalmente, supõe-se que pronunciemos as sílabas da Oração Ativa em sincronia com a respiração </w:t>
      </w:r>
      <w:r w:rsidR="00894E53" w:rsidRPr="00A20B04">
        <w:rPr>
          <w:rFonts w:ascii="Bookman Old Style" w:hAnsi="Bookman Old Style"/>
          <w:lang w:val="pt-BR"/>
        </w:rPr>
        <w:t>e com as batida</w:t>
      </w:r>
      <w:r w:rsidR="00455E04" w:rsidRPr="00A20B04">
        <w:rPr>
          <w:rFonts w:ascii="Bookman Old Style" w:hAnsi="Bookman Old Style"/>
          <w:lang w:val="pt-BR"/>
        </w:rPr>
        <w:t>s</w:t>
      </w:r>
      <w:r w:rsidR="00894E53" w:rsidRPr="00A20B04">
        <w:rPr>
          <w:rFonts w:ascii="Bookman Old Style" w:hAnsi="Bookman Old Style"/>
          <w:lang w:val="pt-BR"/>
        </w:rPr>
        <w:t xml:space="preserve"> do coração e que sejam pronunciadas, em última instância, com os lábios do coração.</w:t>
      </w:r>
    </w:p>
    <w:p w14:paraId="2281E14F" w14:textId="65871626" w:rsidR="00894E53" w:rsidRPr="00A20B04" w:rsidRDefault="00894E53" w:rsidP="00455E04">
      <w:pPr>
        <w:spacing w:line="240" w:lineRule="auto"/>
        <w:ind w:firstLine="720"/>
        <w:jc w:val="both"/>
        <w:rPr>
          <w:rFonts w:ascii="Bookman Old Style" w:hAnsi="Bookman Old Style"/>
          <w:lang w:val="pt-BR"/>
        </w:rPr>
      </w:pPr>
      <w:r w:rsidRPr="00A20B04">
        <w:rPr>
          <w:rFonts w:ascii="Bookman Old Style" w:hAnsi="Bookman Old Style"/>
          <w:lang w:val="pt-BR"/>
        </w:rPr>
        <w:t xml:space="preserve">Tanto a Oração Ativa como a palavra sagrada compartilham de um misterioso movimento de nossa vontade em direção a Deus. Depois de anos de fidelidade à prática da Oração Centrante, que está em total serviço do aprofundamento de nossa relação com Deus, nossa palavra sagrada pode parecer que se expressa a si mesma espontaneamente. Isto é devido a que a vontade, nossa faculdade espiritual de escolher, habituou-se à atração da Presença de Deus. </w:t>
      </w:r>
    </w:p>
    <w:p w14:paraId="5B0B7B6A" w14:textId="7343C181" w:rsidR="003F23A3" w:rsidRPr="00A20B04" w:rsidRDefault="003F23A3" w:rsidP="00455E04">
      <w:pPr>
        <w:spacing w:line="240" w:lineRule="auto"/>
        <w:ind w:firstLine="720"/>
        <w:jc w:val="both"/>
        <w:rPr>
          <w:rFonts w:ascii="Bookman Old Style" w:hAnsi="Bookman Old Style"/>
          <w:lang w:val="pt-BR"/>
        </w:rPr>
      </w:pPr>
      <w:r w:rsidRPr="00A20B04">
        <w:rPr>
          <w:rFonts w:ascii="Bookman Old Style" w:hAnsi="Bookman Old Style"/>
          <w:lang w:val="pt-BR"/>
        </w:rPr>
        <w:t xml:space="preserve">Isto pode ser experimentado sem pronunciar </w:t>
      </w:r>
      <w:r w:rsidR="00455E04" w:rsidRPr="00A20B04">
        <w:rPr>
          <w:rFonts w:ascii="Bookman Old Style" w:hAnsi="Bookman Old Style"/>
          <w:lang w:val="pt-BR"/>
        </w:rPr>
        <w:t>uma palavra sequer, ao ocorrer</w:t>
      </w:r>
      <w:r w:rsidRPr="00A20B04">
        <w:rPr>
          <w:rFonts w:ascii="Bookman Old Style" w:hAnsi="Bookman Old Style"/>
          <w:lang w:val="pt-BR"/>
        </w:rPr>
        <w:t xml:space="preserve">  uma mudança repentina da consciência, que passa do estado de estar ocupada com os pensamentos à Presença.</w:t>
      </w:r>
      <w:r w:rsidR="00455E04" w:rsidRPr="00A20B04">
        <w:rPr>
          <w:rFonts w:ascii="Bookman Old Style" w:hAnsi="Bookman Old Style"/>
          <w:lang w:val="pt-BR"/>
        </w:rPr>
        <w:t xml:space="preserve"> </w:t>
      </w:r>
      <w:r w:rsidRPr="00A20B04">
        <w:rPr>
          <w:rFonts w:ascii="Bookman Old Style" w:hAnsi="Bookman Old Style"/>
          <w:lang w:val="pt-BR"/>
        </w:rPr>
        <w:t>Tanto a Oração Ativa como a palavra sagrada compartilham das raízes da intencionalidade de toda oração ; ou seja, de uma abertura, escuta e abandono à misericórdia de Deus.</w:t>
      </w:r>
    </w:p>
    <w:p w14:paraId="56CE6AD5" w14:textId="77777777" w:rsidR="003F23A3" w:rsidRPr="00A20B04" w:rsidRDefault="003F23A3" w:rsidP="00C80CA5">
      <w:pPr>
        <w:spacing w:line="240" w:lineRule="auto"/>
        <w:ind w:firstLine="720"/>
        <w:rPr>
          <w:rFonts w:ascii="Bookman Old Style" w:hAnsi="Bookman Old Style"/>
          <w:lang w:val="pt-BR"/>
        </w:rPr>
      </w:pPr>
    </w:p>
    <w:p w14:paraId="47E5498A" w14:textId="300CD612" w:rsidR="003F23A3" w:rsidRPr="00A20B04" w:rsidRDefault="003F23A3" w:rsidP="00A1129F">
      <w:pPr>
        <w:spacing w:line="240" w:lineRule="auto"/>
        <w:ind w:firstLine="720"/>
        <w:jc w:val="center"/>
        <w:rPr>
          <w:rFonts w:ascii="Bookman Old Style" w:hAnsi="Bookman Old Style"/>
          <w:b/>
          <w:bCs/>
          <w:lang w:val="pt-BR"/>
        </w:rPr>
      </w:pPr>
      <w:r w:rsidRPr="00A20B04">
        <w:rPr>
          <w:rFonts w:ascii="Bookman Old Style" w:hAnsi="Bookman Old Style"/>
          <w:b/>
          <w:bCs/>
          <w:lang w:val="pt-BR"/>
        </w:rPr>
        <w:lastRenderedPageBreak/>
        <w:t>A Oração Ativa e a Oração de Boas-vindas.</w:t>
      </w:r>
    </w:p>
    <w:p w14:paraId="441C0067" w14:textId="6DFD21C2" w:rsidR="00950F35" w:rsidRPr="00A20B04" w:rsidRDefault="00950F35" w:rsidP="00950F35">
      <w:pPr>
        <w:spacing w:line="240" w:lineRule="auto"/>
        <w:ind w:firstLine="720"/>
        <w:rPr>
          <w:rFonts w:ascii="Bookman Old Style" w:hAnsi="Bookman Old Style"/>
          <w:lang w:val="pt-BR"/>
        </w:rPr>
      </w:pPr>
      <w:r w:rsidRPr="00A20B04">
        <w:rPr>
          <w:rFonts w:ascii="Bookman Old Style" w:hAnsi="Bookman Old Style"/>
          <w:lang w:val="pt-BR"/>
        </w:rPr>
        <w:t>L</w:t>
      </w:r>
    </w:p>
    <w:p w14:paraId="30F83274" w14:textId="1018718C" w:rsidR="003F23A3" w:rsidRPr="00A20B04" w:rsidRDefault="003F23A3" w:rsidP="003F23A3">
      <w:pPr>
        <w:spacing w:line="240" w:lineRule="auto"/>
        <w:ind w:firstLine="720"/>
        <w:jc w:val="both"/>
        <w:rPr>
          <w:rFonts w:ascii="Bookman Old Style" w:hAnsi="Bookman Old Style"/>
          <w:lang w:val="pt-BR"/>
        </w:rPr>
      </w:pPr>
      <w:r w:rsidRPr="00A20B04">
        <w:rPr>
          <w:rFonts w:ascii="Bookman Old Style" w:hAnsi="Bookman Old Style"/>
          <w:lang w:val="pt-BR"/>
        </w:rPr>
        <w:t>A Oração de Boas-vindas é mais abarcadora do que a Oração Ativa ao abordar as raízes das emoções aflitivas. Isto se deve a que a Oração de Boas-vindas abraça no momento presente as sensações corporais dos três centros de energia ocultos na obscuridade do inconsciente.</w:t>
      </w:r>
    </w:p>
    <w:p w14:paraId="78A6DE6B" w14:textId="4D7D447E" w:rsidR="003F23A3" w:rsidRPr="00A20B04" w:rsidRDefault="0057423D" w:rsidP="0057423D">
      <w:pPr>
        <w:spacing w:line="240" w:lineRule="auto"/>
        <w:ind w:firstLine="720"/>
        <w:jc w:val="both"/>
        <w:rPr>
          <w:rFonts w:ascii="Bookman Old Style" w:hAnsi="Bookman Old Style"/>
          <w:lang w:val="pt-BR"/>
        </w:rPr>
      </w:pPr>
      <w:r w:rsidRPr="00A20B04">
        <w:rPr>
          <w:rFonts w:ascii="Bookman Old Style" w:hAnsi="Bookman Old Style"/>
          <w:lang w:val="pt-BR"/>
        </w:rPr>
        <w:t xml:space="preserve">Nossos programas para a felicidade são formados pelas exigências exageradas de segurança, aprovação e controle, estabelecidas nas etapas pré-racionais da vida. </w:t>
      </w:r>
    </w:p>
    <w:p w14:paraId="59B97A67" w14:textId="54537FF8" w:rsidR="0057423D" w:rsidRPr="00A20B04" w:rsidRDefault="0057423D" w:rsidP="00446705">
      <w:pPr>
        <w:spacing w:line="240" w:lineRule="auto"/>
        <w:ind w:firstLine="720"/>
        <w:jc w:val="both"/>
        <w:rPr>
          <w:rFonts w:ascii="Bookman Old Style" w:hAnsi="Bookman Old Style"/>
          <w:lang w:val="pt-BR"/>
        </w:rPr>
      </w:pPr>
      <w:r w:rsidRPr="00A20B04">
        <w:rPr>
          <w:rFonts w:ascii="Bookman Old Style" w:hAnsi="Bookman Old Style"/>
          <w:lang w:val="pt-BR"/>
        </w:rPr>
        <w:t xml:space="preserve">Na prática da Oração de Boas-vindas, quando </w:t>
      </w:r>
      <w:r w:rsidR="0021244C" w:rsidRPr="00A20B04">
        <w:rPr>
          <w:rFonts w:ascii="Bookman Old Style" w:hAnsi="Bookman Old Style"/>
          <w:lang w:val="pt-BR"/>
        </w:rPr>
        <w:t xml:space="preserve">enfocamos e </w:t>
      </w:r>
      <w:r w:rsidR="00446705" w:rsidRPr="00A20B04">
        <w:rPr>
          <w:rFonts w:ascii="Bookman Old Style" w:hAnsi="Bookman Old Style"/>
          <w:lang w:val="pt-BR"/>
        </w:rPr>
        <w:t xml:space="preserve">mergulhamos </w:t>
      </w:r>
      <w:r w:rsidR="0021244C" w:rsidRPr="00A20B04">
        <w:rPr>
          <w:rFonts w:ascii="Bookman Old Style" w:hAnsi="Bookman Old Style"/>
          <w:lang w:val="pt-BR"/>
        </w:rPr>
        <w:t>nos sentimentos do nosso corpo, abandon</w:t>
      </w:r>
      <w:r w:rsidR="00446705" w:rsidRPr="00A20B04">
        <w:rPr>
          <w:rFonts w:ascii="Bookman Old Style" w:hAnsi="Bookman Old Style"/>
          <w:lang w:val="pt-BR"/>
        </w:rPr>
        <w:t xml:space="preserve">amos claramente </w:t>
      </w:r>
      <w:r w:rsidR="0021244C" w:rsidRPr="00A20B04">
        <w:rPr>
          <w:rFonts w:ascii="Bookman Old Style" w:hAnsi="Bookman Old Style"/>
          <w:lang w:val="pt-BR"/>
        </w:rPr>
        <w:t>nosso</w:t>
      </w:r>
      <w:r w:rsidR="00446705" w:rsidRPr="00A20B04">
        <w:rPr>
          <w:rFonts w:ascii="Bookman Old Style" w:hAnsi="Bookman Old Style"/>
          <w:lang w:val="pt-BR"/>
        </w:rPr>
        <w:t>s</w:t>
      </w:r>
      <w:r w:rsidR="0021244C" w:rsidRPr="00A20B04">
        <w:rPr>
          <w:rFonts w:ascii="Bookman Old Style" w:hAnsi="Bookman Old Style"/>
          <w:lang w:val="pt-BR"/>
        </w:rPr>
        <w:t xml:space="preserve"> desejo</w:t>
      </w:r>
      <w:r w:rsidR="00446705" w:rsidRPr="00A20B04">
        <w:rPr>
          <w:rFonts w:ascii="Bookman Old Style" w:hAnsi="Bookman Old Style"/>
          <w:lang w:val="pt-BR"/>
        </w:rPr>
        <w:t>s</w:t>
      </w:r>
      <w:r w:rsidR="0021244C" w:rsidRPr="00A20B04">
        <w:rPr>
          <w:rFonts w:ascii="Bookman Old Style" w:hAnsi="Bookman Old Style"/>
          <w:lang w:val="pt-BR"/>
        </w:rPr>
        <w:t xml:space="preserve"> </w:t>
      </w:r>
      <w:r w:rsidR="00446705" w:rsidRPr="00A20B04">
        <w:rPr>
          <w:rFonts w:ascii="Bookman Old Style" w:hAnsi="Bookman Old Style"/>
          <w:lang w:val="pt-BR"/>
        </w:rPr>
        <w:t xml:space="preserve">em relação a estes </w:t>
      </w:r>
      <w:r w:rsidR="0021244C" w:rsidRPr="00A20B04">
        <w:rPr>
          <w:rFonts w:ascii="Bookman Old Style" w:hAnsi="Bookman Old Style"/>
          <w:lang w:val="pt-BR"/>
        </w:rPr>
        <w:t xml:space="preserve">programas, deixando ir o desejo de mudar a pessoa ou a situação existente. Abraçamos </w:t>
      </w:r>
      <w:r w:rsidR="00446705" w:rsidRPr="00A20B04">
        <w:rPr>
          <w:rFonts w:ascii="Bookman Old Style" w:hAnsi="Bookman Old Style"/>
          <w:lang w:val="pt-BR"/>
        </w:rPr>
        <w:t xml:space="preserve">esse </w:t>
      </w:r>
      <w:r w:rsidR="0021244C" w:rsidRPr="00A20B04">
        <w:rPr>
          <w:rFonts w:ascii="Bookman Old Style" w:hAnsi="Bookman Old Style"/>
          <w:lang w:val="pt-BR"/>
        </w:rPr>
        <w:t xml:space="preserve">momento tal e como é. </w:t>
      </w:r>
    </w:p>
    <w:p w14:paraId="5E96E985" w14:textId="4953F4A6" w:rsidR="00D87A5A" w:rsidRPr="00A20B04" w:rsidRDefault="00D87A5A" w:rsidP="00446705">
      <w:pPr>
        <w:spacing w:line="240" w:lineRule="auto"/>
        <w:ind w:firstLine="720"/>
        <w:jc w:val="both"/>
        <w:rPr>
          <w:rFonts w:ascii="Bookman Old Style" w:hAnsi="Bookman Old Style"/>
          <w:lang w:val="pt-BR"/>
        </w:rPr>
      </w:pPr>
      <w:r w:rsidRPr="00A20B04">
        <w:rPr>
          <w:rFonts w:ascii="Bookman Old Style" w:hAnsi="Bookman Old Style"/>
          <w:lang w:val="pt-BR"/>
        </w:rPr>
        <w:t>Um dom que ambas as práticas compartilham</w:t>
      </w:r>
      <w:r w:rsidR="00446705" w:rsidRPr="00A20B04">
        <w:rPr>
          <w:rFonts w:ascii="Bookman Old Style" w:hAnsi="Bookman Old Style"/>
          <w:lang w:val="pt-BR"/>
        </w:rPr>
        <w:t xml:space="preserve"> está em sua capacidade de captura</w:t>
      </w:r>
      <w:r w:rsidRPr="00A20B04">
        <w:rPr>
          <w:rFonts w:ascii="Bookman Old Style" w:hAnsi="Bookman Old Style"/>
          <w:lang w:val="pt-BR"/>
        </w:rPr>
        <w:t xml:space="preserve">r a consciência </w:t>
      </w:r>
      <w:r w:rsidR="00446705" w:rsidRPr="00A20B04">
        <w:rPr>
          <w:rFonts w:ascii="Bookman Old Style" w:hAnsi="Bookman Old Style"/>
          <w:lang w:val="pt-BR"/>
        </w:rPr>
        <w:t xml:space="preserve">enquanto está </w:t>
      </w:r>
      <w:r w:rsidRPr="00A20B04">
        <w:rPr>
          <w:rFonts w:ascii="Bookman Old Style" w:hAnsi="Bookman Old Style"/>
          <w:lang w:val="pt-BR"/>
        </w:rPr>
        <w:t>desperta</w:t>
      </w:r>
      <w:r w:rsidR="00446705" w:rsidRPr="00A20B04">
        <w:rPr>
          <w:rFonts w:ascii="Bookman Old Style" w:hAnsi="Bookman Old Style"/>
          <w:lang w:val="pt-BR"/>
        </w:rPr>
        <w:t>,</w:t>
      </w:r>
      <w:r w:rsidRPr="00A20B04">
        <w:rPr>
          <w:rFonts w:ascii="Bookman Old Style" w:hAnsi="Bookman Old Style"/>
          <w:lang w:val="pt-BR"/>
        </w:rPr>
        <w:t xml:space="preserve"> antes que ela se deteriore na negatividade e retorne ao inconsciente, reforçando as raízes de nosso sistema do  falso eu.</w:t>
      </w:r>
    </w:p>
    <w:p w14:paraId="2A0E92AE" w14:textId="320D92EA" w:rsidR="00D87A5A" w:rsidRPr="00A20B04" w:rsidRDefault="00D87A5A" w:rsidP="00D87A5A">
      <w:pPr>
        <w:spacing w:line="240" w:lineRule="auto"/>
        <w:ind w:firstLine="720"/>
        <w:jc w:val="both"/>
        <w:rPr>
          <w:rFonts w:ascii="Bookman Old Style" w:hAnsi="Bookman Old Style"/>
          <w:lang w:val="pt-BR"/>
        </w:rPr>
      </w:pPr>
      <w:r w:rsidRPr="00A20B04">
        <w:rPr>
          <w:rFonts w:ascii="Bookman Old Style" w:hAnsi="Bookman Old Style"/>
          <w:lang w:val="pt-BR"/>
        </w:rPr>
        <w:t>Se</w:t>
      </w:r>
      <w:r w:rsidR="00B621C2" w:rsidRPr="00A20B04">
        <w:rPr>
          <w:rFonts w:ascii="Bookman Old Style" w:hAnsi="Bookman Old Style"/>
          <w:lang w:val="pt-BR"/>
        </w:rPr>
        <w:t xml:space="preserve"> iniciamos uma destas práticas n</w:t>
      </w:r>
      <w:r w:rsidRPr="00A20B04">
        <w:rPr>
          <w:rFonts w:ascii="Bookman Old Style" w:hAnsi="Bookman Old Style"/>
          <w:lang w:val="pt-BR"/>
        </w:rPr>
        <w:t xml:space="preserve">o primeiro sinal de comentários irritáveis, isto nos ajuda a manter nosso centro de gravidade em meio à turbulência emocional que se aproxima, o que reforça nosso sentido de paz, plenitude  e presença de Deus no momento. </w:t>
      </w:r>
    </w:p>
    <w:p w14:paraId="287EC678" w14:textId="5394E9FF" w:rsidR="002D002D" w:rsidRPr="00A20B04" w:rsidRDefault="00D87A5A" w:rsidP="002D002D">
      <w:pPr>
        <w:spacing w:line="240" w:lineRule="auto"/>
        <w:ind w:firstLine="720"/>
        <w:jc w:val="both"/>
        <w:rPr>
          <w:rFonts w:ascii="Bookman Old Style" w:hAnsi="Bookman Old Style"/>
          <w:lang w:val="pt-BR"/>
        </w:rPr>
      </w:pPr>
      <w:r w:rsidRPr="00A20B04">
        <w:rPr>
          <w:rFonts w:ascii="Bookman Old Style" w:hAnsi="Bookman Old Style"/>
          <w:lang w:val="pt-BR"/>
        </w:rPr>
        <w:t>Este é o coração da ascese da oração contemplativa. Quando as raízes s</w:t>
      </w:r>
      <w:r w:rsidR="002D002D" w:rsidRPr="00A20B04">
        <w:rPr>
          <w:rFonts w:ascii="Bookman Old Style" w:hAnsi="Bookman Old Style"/>
          <w:lang w:val="pt-BR"/>
        </w:rPr>
        <w:t>ão</w:t>
      </w:r>
      <w:r w:rsidRPr="00A20B04">
        <w:rPr>
          <w:rFonts w:ascii="Bookman Old Style" w:hAnsi="Bookman Old Style"/>
          <w:lang w:val="pt-BR"/>
        </w:rPr>
        <w:t xml:space="preserve"> curadas, as emoções aflitivas já não </w:t>
      </w:r>
      <w:r w:rsidR="002D002D" w:rsidRPr="00A20B04">
        <w:rPr>
          <w:rFonts w:ascii="Bookman Old Style" w:hAnsi="Bookman Old Style"/>
          <w:lang w:val="pt-BR"/>
        </w:rPr>
        <w:t>surgem como reação aos nossos programas emocionais, sejam eles conscientes ou inconscientes.</w:t>
      </w:r>
    </w:p>
    <w:p w14:paraId="12E1B81B" w14:textId="7EE639F0" w:rsidR="002D002D" w:rsidRPr="00A20B04" w:rsidRDefault="002D002D" w:rsidP="002D002D">
      <w:pPr>
        <w:spacing w:line="240" w:lineRule="auto"/>
        <w:ind w:firstLine="720"/>
        <w:jc w:val="both"/>
        <w:rPr>
          <w:rFonts w:ascii="Bookman Old Style" w:hAnsi="Bookman Old Style"/>
          <w:lang w:val="pt-BR"/>
        </w:rPr>
      </w:pPr>
      <w:r w:rsidRPr="00A20B04">
        <w:rPr>
          <w:rFonts w:ascii="Bookman Old Style" w:hAnsi="Bookman Old Style"/>
          <w:lang w:val="pt-BR"/>
        </w:rPr>
        <w:t xml:space="preserve">Durante a Oração Ativa, os comentários são apagados e </w:t>
      </w:r>
      <w:r w:rsidR="00173B73" w:rsidRPr="00A20B04">
        <w:rPr>
          <w:rFonts w:ascii="Bookman Old Style" w:hAnsi="Bookman Old Style"/>
          <w:lang w:val="pt-BR"/>
        </w:rPr>
        <w:t xml:space="preserve">são </w:t>
      </w:r>
      <w:r w:rsidRPr="00A20B04">
        <w:rPr>
          <w:rFonts w:ascii="Bookman Old Style" w:hAnsi="Bookman Old Style"/>
          <w:lang w:val="pt-BR"/>
        </w:rPr>
        <w:t>substituídos por um novo comentário, como</w:t>
      </w:r>
      <w:r w:rsidR="00173B73" w:rsidRPr="00A20B04">
        <w:rPr>
          <w:rFonts w:ascii="Bookman Old Style" w:hAnsi="Bookman Old Style"/>
          <w:lang w:val="pt-BR"/>
        </w:rPr>
        <w:t xml:space="preserve">: </w:t>
      </w:r>
      <w:r w:rsidRPr="00A20B04">
        <w:rPr>
          <w:rFonts w:ascii="Bookman Old Style" w:hAnsi="Bookman Old Style"/>
          <w:lang w:val="pt-BR"/>
        </w:rPr>
        <w:t xml:space="preserve"> “Abra meu coração a teu amor” ou </w:t>
      </w:r>
      <w:r w:rsidR="00173B73" w:rsidRPr="00A20B04">
        <w:rPr>
          <w:rFonts w:ascii="Bookman Old Style" w:hAnsi="Bookman Old Style"/>
          <w:lang w:val="pt-BR"/>
        </w:rPr>
        <w:t>“</w:t>
      </w:r>
      <w:r w:rsidRPr="00A20B04">
        <w:rPr>
          <w:rFonts w:ascii="Bookman Old Style" w:hAnsi="Bookman Old Style"/>
          <w:lang w:val="pt-BR"/>
        </w:rPr>
        <w:t>B</w:t>
      </w:r>
      <w:r w:rsidR="00173B73" w:rsidRPr="00A20B04">
        <w:rPr>
          <w:rFonts w:ascii="Bookman Old Style" w:hAnsi="Bookman Old Style"/>
          <w:lang w:val="pt-BR"/>
        </w:rPr>
        <w:t xml:space="preserve">endize, ó minha alma, ao Senhor” </w:t>
      </w:r>
      <w:r w:rsidR="00173B73" w:rsidRPr="00A20B04">
        <w:rPr>
          <w:rStyle w:val="Emphasis"/>
          <w:rFonts w:ascii="Arial" w:hAnsi="Arial" w:cs="Arial"/>
          <w:bCs/>
          <w:i w:val="0"/>
          <w:iCs w:val="0"/>
          <w:shd w:val="clear" w:color="auto" w:fill="FFFFFF"/>
          <w:lang w:val="pt-BR"/>
        </w:rPr>
        <w:t xml:space="preserve"> </w:t>
      </w:r>
    </w:p>
    <w:p w14:paraId="78608D77" w14:textId="77777777" w:rsidR="002D002D" w:rsidRPr="00A20B04" w:rsidRDefault="002D002D" w:rsidP="00950F35">
      <w:pPr>
        <w:spacing w:line="240" w:lineRule="auto"/>
        <w:ind w:firstLine="720"/>
        <w:rPr>
          <w:rFonts w:ascii="Bookman Old Style" w:hAnsi="Bookman Old Style"/>
          <w:lang w:val="pt-BR"/>
        </w:rPr>
      </w:pPr>
    </w:p>
    <w:p w14:paraId="3339BD26" w14:textId="0C1ABE5C" w:rsidR="00A9404D" w:rsidRPr="00A20B04" w:rsidRDefault="00A9404D" w:rsidP="00A9404D">
      <w:pPr>
        <w:spacing w:line="240" w:lineRule="auto"/>
        <w:ind w:firstLine="720"/>
        <w:jc w:val="center"/>
        <w:rPr>
          <w:rFonts w:ascii="Bookman Old Style" w:hAnsi="Bookman Old Style"/>
          <w:lang w:val="pt-BR"/>
        </w:rPr>
      </w:pPr>
      <w:r w:rsidRPr="00A20B04">
        <w:rPr>
          <w:rFonts w:ascii="Bookman Old Style" w:hAnsi="Bookman Old Style"/>
          <w:noProof/>
          <w:lang w:val="pt-BR" w:eastAsia="pt-BR"/>
        </w:rPr>
        <w:drawing>
          <wp:inline distT="0" distB="0" distL="0" distR="0" wp14:anchorId="79058BE3" wp14:editId="47D129BD">
            <wp:extent cx="3063240" cy="2072923"/>
            <wp:effectExtent l="0" t="0" r="3810" b="3810"/>
            <wp:docPr id="8" name="Picture 8" descr="A person stand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tanding in front of a body of wa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83167" cy="2086408"/>
                    </a:xfrm>
                    <a:prstGeom prst="rect">
                      <a:avLst/>
                    </a:prstGeom>
                  </pic:spPr>
                </pic:pic>
              </a:graphicData>
            </a:graphic>
          </wp:inline>
        </w:drawing>
      </w:r>
    </w:p>
    <w:p w14:paraId="33181D8E" w14:textId="77777777" w:rsidR="002D002D" w:rsidRPr="00A20B04" w:rsidRDefault="002D002D" w:rsidP="002B3AF7">
      <w:pPr>
        <w:spacing w:line="240" w:lineRule="auto"/>
        <w:rPr>
          <w:rFonts w:ascii="Bookman Old Style" w:hAnsi="Bookman Old Style"/>
          <w:lang w:val="pt-BR"/>
        </w:rPr>
      </w:pPr>
    </w:p>
    <w:p w14:paraId="2B9B783B" w14:textId="46379D85" w:rsidR="007D02F0" w:rsidRPr="00A20B04" w:rsidRDefault="002D002D" w:rsidP="002B3AF7">
      <w:pPr>
        <w:spacing w:line="240" w:lineRule="auto"/>
        <w:ind w:firstLine="720"/>
        <w:jc w:val="center"/>
        <w:rPr>
          <w:rFonts w:ascii="Bookman Old Style" w:hAnsi="Bookman Old Style"/>
          <w:lang w:val="pt-BR"/>
        </w:rPr>
      </w:pPr>
      <w:r w:rsidRPr="00A20B04">
        <w:rPr>
          <w:rFonts w:ascii="Bookman Old Style" w:hAnsi="Bookman Old Style"/>
          <w:lang w:val="pt-BR"/>
        </w:rPr>
        <w:t>PRECAUÇÕES</w:t>
      </w:r>
    </w:p>
    <w:p w14:paraId="37ED4746" w14:textId="3C8AC0AA" w:rsidR="002D002D" w:rsidRPr="00A20B04" w:rsidRDefault="002D002D" w:rsidP="000B7535">
      <w:pPr>
        <w:spacing w:line="240" w:lineRule="auto"/>
        <w:ind w:firstLine="720"/>
        <w:jc w:val="both"/>
        <w:rPr>
          <w:rFonts w:ascii="Bookman Old Style" w:hAnsi="Bookman Old Style"/>
          <w:lang w:val="pt-BR"/>
        </w:rPr>
      </w:pPr>
      <w:r w:rsidRPr="00A20B04">
        <w:rPr>
          <w:rFonts w:ascii="Bookman Old Style" w:hAnsi="Bookman Old Style"/>
          <w:lang w:val="pt-BR"/>
        </w:rPr>
        <w:lastRenderedPageBreak/>
        <w:t xml:space="preserve">O propósito da Oração Ativa não é reprimir ou asfixiar  nossos sentimentos, mas apagar aqueles  velhos comentários que, se deixar que </w:t>
      </w:r>
      <w:r w:rsidR="00013338" w:rsidRPr="00A20B04">
        <w:rPr>
          <w:rFonts w:ascii="Bookman Old Style" w:hAnsi="Bookman Old Style"/>
          <w:lang w:val="pt-BR"/>
        </w:rPr>
        <w:t xml:space="preserve">se </w:t>
      </w:r>
      <w:r w:rsidRPr="00A20B04">
        <w:rPr>
          <w:rFonts w:ascii="Bookman Old Style" w:hAnsi="Bookman Old Style"/>
          <w:lang w:val="pt-BR"/>
        </w:rPr>
        <w:t xml:space="preserve">instalem, </w:t>
      </w:r>
      <w:r w:rsidR="00013338" w:rsidRPr="00A20B04">
        <w:rPr>
          <w:rFonts w:ascii="Bookman Old Style" w:hAnsi="Bookman Old Style"/>
          <w:lang w:val="pt-BR"/>
        </w:rPr>
        <w:t>alimentam o turbilhão de maratonas emocionais.</w:t>
      </w:r>
    </w:p>
    <w:p w14:paraId="320E1433" w14:textId="68A5D613" w:rsidR="000B7535" w:rsidRPr="00A20B04" w:rsidRDefault="00BD0F7F" w:rsidP="004B5F35">
      <w:pPr>
        <w:spacing w:line="240" w:lineRule="auto"/>
        <w:ind w:firstLine="720"/>
        <w:jc w:val="both"/>
        <w:rPr>
          <w:rFonts w:ascii="Bookman Old Style" w:hAnsi="Bookman Old Style"/>
          <w:lang w:val="pt-BR"/>
        </w:rPr>
      </w:pPr>
      <w:r w:rsidRPr="00A20B04">
        <w:rPr>
          <w:rFonts w:ascii="Bookman Old Style" w:hAnsi="Bookman Old Style"/>
          <w:lang w:val="pt-BR"/>
        </w:rPr>
        <w:t xml:space="preserve">Ao </w:t>
      </w:r>
      <w:r w:rsidR="000B7535" w:rsidRPr="00A20B04">
        <w:rPr>
          <w:rFonts w:ascii="Bookman Old Style" w:hAnsi="Bookman Old Style"/>
          <w:lang w:val="pt-BR"/>
        </w:rPr>
        <w:t>pratica</w:t>
      </w:r>
      <w:r w:rsidRPr="00A20B04">
        <w:rPr>
          <w:rFonts w:ascii="Bookman Old Style" w:hAnsi="Bookman Old Style"/>
          <w:lang w:val="pt-BR"/>
        </w:rPr>
        <w:t>r</w:t>
      </w:r>
      <w:r w:rsidR="000B7535" w:rsidRPr="00A20B04">
        <w:rPr>
          <w:rFonts w:ascii="Bookman Old Style" w:hAnsi="Bookman Old Style"/>
          <w:lang w:val="pt-BR"/>
        </w:rPr>
        <w:t xml:space="preserve"> a Oração Ativa na vida diária, </w:t>
      </w:r>
      <w:r w:rsidRPr="00A20B04">
        <w:rPr>
          <w:rFonts w:ascii="Bookman Old Style" w:hAnsi="Bookman Old Style"/>
          <w:lang w:val="pt-BR"/>
        </w:rPr>
        <w:t xml:space="preserve">é necessário </w:t>
      </w:r>
      <w:r w:rsidR="000B7535" w:rsidRPr="00A20B04">
        <w:rPr>
          <w:rFonts w:ascii="Bookman Old Style" w:hAnsi="Bookman Old Style"/>
          <w:lang w:val="pt-BR"/>
        </w:rPr>
        <w:t>observ</w:t>
      </w:r>
      <w:r w:rsidRPr="00A20B04">
        <w:rPr>
          <w:rFonts w:ascii="Bookman Old Style" w:hAnsi="Bookman Old Style"/>
          <w:lang w:val="pt-BR"/>
        </w:rPr>
        <w:t xml:space="preserve">ar sua </w:t>
      </w:r>
      <w:r w:rsidR="000B7535" w:rsidRPr="00A20B04">
        <w:rPr>
          <w:rFonts w:ascii="Bookman Old Style" w:hAnsi="Bookman Old Style"/>
          <w:lang w:val="pt-BR"/>
        </w:rPr>
        <w:t xml:space="preserve">motivação quando começar a </w:t>
      </w:r>
      <w:r w:rsidRPr="00A20B04">
        <w:rPr>
          <w:rFonts w:ascii="Bookman Old Style" w:hAnsi="Bookman Old Style"/>
          <w:lang w:val="pt-BR"/>
        </w:rPr>
        <w:t xml:space="preserve">perceber que as </w:t>
      </w:r>
      <w:r w:rsidR="000B7535" w:rsidRPr="00A20B04">
        <w:rPr>
          <w:rFonts w:ascii="Bookman Old Style" w:hAnsi="Bookman Old Style"/>
          <w:lang w:val="pt-BR"/>
        </w:rPr>
        <w:t xml:space="preserve">emoções aflitivas foram disparadas. </w:t>
      </w:r>
      <w:r w:rsidRPr="00A20B04">
        <w:rPr>
          <w:rFonts w:ascii="Bookman Old Style" w:hAnsi="Bookman Old Style"/>
          <w:lang w:val="pt-BR"/>
        </w:rPr>
        <w:t xml:space="preserve">Veja </w:t>
      </w:r>
      <w:r w:rsidR="000B7535" w:rsidRPr="00A20B04">
        <w:rPr>
          <w:rFonts w:ascii="Bookman Old Style" w:hAnsi="Bookman Old Style"/>
          <w:lang w:val="pt-BR"/>
        </w:rPr>
        <w:t>se</w:t>
      </w:r>
      <w:r w:rsidR="004B5F35" w:rsidRPr="00A20B04">
        <w:rPr>
          <w:rFonts w:ascii="Bookman Old Style" w:hAnsi="Bookman Old Style"/>
          <w:lang w:val="pt-BR"/>
        </w:rPr>
        <w:t xml:space="preserve"> você está, na realidade, </w:t>
      </w:r>
      <w:r w:rsidRPr="00A20B04">
        <w:rPr>
          <w:rFonts w:ascii="Bookman Old Style" w:hAnsi="Bookman Old Style"/>
          <w:lang w:val="pt-BR"/>
        </w:rPr>
        <w:t xml:space="preserve">usando a oração para </w:t>
      </w:r>
      <w:r w:rsidR="002B3AF7" w:rsidRPr="00A20B04">
        <w:rPr>
          <w:rFonts w:ascii="Bookman Old Style" w:hAnsi="Bookman Old Style"/>
          <w:lang w:val="pt-BR"/>
        </w:rPr>
        <w:t xml:space="preserve">sufocar </w:t>
      </w:r>
      <w:r w:rsidRPr="00A20B04">
        <w:rPr>
          <w:rFonts w:ascii="Bookman Old Style" w:hAnsi="Bookman Old Style"/>
          <w:lang w:val="pt-BR"/>
        </w:rPr>
        <w:t xml:space="preserve">seus sentimentos. Ou observe se você está oferecendo o sentimento a Deus prematuramente. </w:t>
      </w:r>
      <w:r w:rsidR="004B5F35" w:rsidRPr="00A20B04">
        <w:rPr>
          <w:rFonts w:ascii="Bookman Old Style" w:hAnsi="Bookman Old Style"/>
          <w:lang w:val="pt-BR"/>
        </w:rPr>
        <w:t>Você só pode entregar o que te</w:t>
      </w:r>
      <w:r w:rsidR="002B3AF7" w:rsidRPr="00A20B04">
        <w:rPr>
          <w:rFonts w:ascii="Bookman Old Style" w:hAnsi="Bookman Old Style"/>
          <w:lang w:val="pt-BR"/>
        </w:rPr>
        <w:t xml:space="preserve"> pertence e o pertencer surge ao</w:t>
      </w:r>
      <w:r w:rsidR="004B5F35" w:rsidRPr="00A20B04">
        <w:rPr>
          <w:rFonts w:ascii="Bookman Old Style" w:hAnsi="Bookman Old Style"/>
          <w:lang w:val="pt-BR"/>
        </w:rPr>
        <w:t xml:space="preserve"> sentir o sentimento. E evitar sentimentos </w:t>
      </w:r>
      <w:r w:rsidR="002B3AF7" w:rsidRPr="00A20B04">
        <w:rPr>
          <w:rFonts w:ascii="Bookman Old Style" w:hAnsi="Bookman Old Style"/>
          <w:lang w:val="pt-BR"/>
        </w:rPr>
        <w:t xml:space="preserve">de modo </w:t>
      </w:r>
      <w:r w:rsidR="004B5F35" w:rsidRPr="00A20B04">
        <w:rPr>
          <w:rFonts w:ascii="Bookman Old Style" w:hAnsi="Bookman Old Style"/>
          <w:lang w:val="pt-BR"/>
        </w:rPr>
        <w:t xml:space="preserve">persistente é prejudicial à saúde espiritual e física. </w:t>
      </w:r>
    </w:p>
    <w:p w14:paraId="037FEBA6" w14:textId="0D1A3E4F" w:rsidR="004B5F35" w:rsidRPr="00A20B04" w:rsidRDefault="004B5F35" w:rsidP="00C43746">
      <w:pPr>
        <w:spacing w:line="240" w:lineRule="auto"/>
        <w:ind w:firstLine="720"/>
        <w:jc w:val="both"/>
        <w:rPr>
          <w:rFonts w:ascii="Bookman Old Style" w:hAnsi="Bookman Old Style"/>
          <w:lang w:val="pt-BR"/>
        </w:rPr>
      </w:pPr>
      <w:r w:rsidRPr="00A20B04">
        <w:rPr>
          <w:rFonts w:ascii="Bookman Old Style" w:hAnsi="Bookman Old Style"/>
          <w:lang w:val="pt-BR"/>
        </w:rPr>
        <w:t>Procure discernir em seu coração</w:t>
      </w:r>
      <w:r w:rsidR="002B3AF7" w:rsidRPr="00A20B04">
        <w:rPr>
          <w:rFonts w:ascii="Bookman Old Style" w:hAnsi="Bookman Old Style"/>
          <w:lang w:val="pt-BR"/>
        </w:rPr>
        <w:t>,</w:t>
      </w:r>
      <w:r w:rsidRPr="00A20B04">
        <w:rPr>
          <w:rFonts w:ascii="Bookman Old Style" w:hAnsi="Bookman Old Style"/>
          <w:lang w:val="pt-BR"/>
        </w:rPr>
        <w:t xml:space="preserve"> quando </w:t>
      </w:r>
      <w:r w:rsidR="002B3AF7" w:rsidRPr="00A20B04">
        <w:rPr>
          <w:rFonts w:ascii="Bookman Old Style" w:hAnsi="Bookman Old Style"/>
          <w:lang w:val="pt-BR"/>
        </w:rPr>
        <w:t xml:space="preserve">é </w:t>
      </w:r>
      <w:r w:rsidRPr="00A20B04">
        <w:rPr>
          <w:rFonts w:ascii="Bookman Old Style" w:hAnsi="Bookman Old Style"/>
          <w:lang w:val="pt-BR"/>
        </w:rPr>
        <w:t>o momento oportuno para enfocar e mergulhar em seus sentimentos por meio da Oração de Boas-vindas</w:t>
      </w:r>
      <w:r w:rsidR="002B3AF7" w:rsidRPr="00A20B04">
        <w:rPr>
          <w:rFonts w:ascii="Bookman Old Style" w:hAnsi="Bookman Old Style"/>
          <w:lang w:val="pt-BR"/>
        </w:rPr>
        <w:t>,</w:t>
      </w:r>
      <w:r w:rsidRPr="00A20B04">
        <w:rPr>
          <w:rFonts w:ascii="Bookman Old Style" w:hAnsi="Bookman Old Style"/>
          <w:lang w:val="pt-BR"/>
        </w:rPr>
        <w:t xml:space="preserve"> ou </w:t>
      </w:r>
      <w:r w:rsidR="002B3AF7" w:rsidRPr="00A20B04">
        <w:rPr>
          <w:rFonts w:ascii="Bookman Old Style" w:hAnsi="Bookman Old Style"/>
          <w:lang w:val="pt-BR"/>
        </w:rPr>
        <w:t xml:space="preserve">para  </w:t>
      </w:r>
      <w:r w:rsidRPr="00A20B04">
        <w:rPr>
          <w:rFonts w:ascii="Bookman Old Style" w:hAnsi="Bookman Old Style"/>
          <w:lang w:val="pt-BR"/>
        </w:rPr>
        <w:t>repetir, de forma rítmica, as aspirações da Oração A</w:t>
      </w:r>
      <w:r w:rsidR="00C43746" w:rsidRPr="00A20B04">
        <w:rPr>
          <w:rFonts w:ascii="Bookman Old Style" w:hAnsi="Bookman Old Style"/>
          <w:lang w:val="pt-BR"/>
        </w:rPr>
        <w:t>tiva, ou quan</w:t>
      </w:r>
      <w:r w:rsidRPr="00A20B04">
        <w:rPr>
          <w:rFonts w:ascii="Bookman Old Style" w:hAnsi="Bookman Old Style"/>
          <w:lang w:val="pt-BR"/>
        </w:rPr>
        <w:t xml:space="preserve">do escutar nas Escrituras como a Palavra é capaz de </w:t>
      </w:r>
      <w:r w:rsidR="00C43746" w:rsidRPr="00A20B04">
        <w:rPr>
          <w:rFonts w:ascii="Bookman Old Style" w:hAnsi="Bookman Old Style"/>
          <w:lang w:val="pt-BR"/>
        </w:rPr>
        <w:t xml:space="preserve">formar seu entendimento. O discernimento pode simplesmente te inspirar a se </w:t>
      </w:r>
      <w:r w:rsidR="00C43746" w:rsidRPr="00A20B04">
        <w:rPr>
          <w:rFonts w:ascii="Bookman Old Style" w:hAnsi="Bookman Old Style"/>
          <w:u w:val="single"/>
          <w:lang w:val="pt-BR"/>
        </w:rPr>
        <w:t>sentar</w:t>
      </w:r>
      <w:r w:rsidR="00C43746" w:rsidRPr="00A20B04">
        <w:rPr>
          <w:rFonts w:ascii="Bookman Old Style" w:hAnsi="Bookman Old Style"/>
          <w:lang w:val="pt-BR"/>
        </w:rPr>
        <w:t xml:space="preserve"> no silêncio do seu ser. </w:t>
      </w:r>
    </w:p>
    <w:p w14:paraId="30EF134E" w14:textId="42D5163F" w:rsidR="006B7749" w:rsidRPr="00A20B04" w:rsidRDefault="006B7749" w:rsidP="002B3AF7">
      <w:pPr>
        <w:spacing w:line="240" w:lineRule="auto"/>
        <w:rPr>
          <w:rFonts w:ascii="Bookman Old Style" w:hAnsi="Bookman Old Style"/>
          <w:lang w:val="pt-BR"/>
        </w:rPr>
      </w:pPr>
    </w:p>
    <w:p w14:paraId="28A7091E" w14:textId="0208DB46" w:rsidR="00C43746" w:rsidRPr="00A20B04" w:rsidRDefault="00C43746" w:rsidP="006B7749">
      <w:pPr>
        <w:spacing w:line="240" w:lineRule="auto"/>
        <w:ind w:firstLine="720"/>
        <w:jc w:val="center"/>
        <w:rPr>
          <w:rFonts w:ascii="Bookman Old Style" w:hAnsi="Bookman Old Style"/>
          <w:lang w:val="pt-BR"/>
        </w:rPr>
      </w:pPr>
      <w:r w:rsidRPr="00A20B04">
        <w:rPr>
          <w:rFonts w:ascii="Bookman Old Style" w:hAnsi="Bookman Old Style"/>
          <w:lang w:val="pt-BR"/>
        </w:rPr>
        <w:t>REPRESSÃO</w:t>
      </w:r>
    </w:p>
    <w:p w14:paraId="28D0C959" w14:textId="153614E8" w:rsidR="00C43746" w:rsidRPr="00A20B04" w:rsidRDefault="00C43746" w:rsidP="006122CF">
      <w:pPr>
        <w:spacing w:line="240" w:lineRule="auto"/>
        <w:ind w:firstLine="720"/>
        <w:jc w:val="both"/>
        <w:rPr>
          <w:rFonts w:ascii="Bookman Old Style" w:hAnsi="Bookman Old Style"/>
          <w:lang w:val="pt-BR"/>
        </w:rPr>
      </w:pPr>
      <w:r w:rsidRPr="00A20B04">
        <w:rPr>
          <w:rFonts w:ascii="Bookman Old Style" w:hAnsi="Bookman Old Style"/>
          <w:lang w:val="pt-BR"/>
        </w:rPr>
        <w:t>Do ponto de vista da autêntica transformação espiritu</w:t>
      </w:r>
      <w:r w:rsidR="002B3AF7" w:rsidRPr="00A20B04">
        <w:rPr>
          <w:rFonts w:ascii="Bookman Old Style" w:hAnsi="Bookman Old Style"/>
          <w:lang w:val="pt-BR"/>
        </w:rPr>
        <w:t>al, a repressão não só é inútil</w:t>
      </w:r>
      <w:r w:rsidRPr="00A20B04">
        <w:rPr>
          <w:rFonts w:ascii="Bookman Old Style" w:hAnsi="Bookman Old Style"/>
          <w:lang w:val="pt-BR"/>
        </w:rPr>
        <w:t xml:space="preserve">, mas </w:t>
      </w:r>
      <w:r w:rsidR="002B3AF7" w:rsidRPr="00A20B04">
        <w:rPr>
          <w:rFonts w:ascii="Bookman Old Style" w:hAnsi="Bookman Old Style"/>
          <w:lang w:val="pt-BR"/>
        </w:rPr>
        <w:t xml:space="preserve">é </w:t>
      </w:r>
      <w:r w:rsidRPr="00A20B04">
        <w:rPr>
          <w:rFonts w:ascii="Bookman Old Style" w:hAnsi="Bookman Old Style"/>
          <w:lang w:val="pt-BR"/>
        </w:rPr>
        <w:t>também  contraproducente , uma vez que esta emoção não reconhecida simplesmente retorna  ao seu corpo, onde se converte em mais lama nos canos, bloqueando a livre movimentação do seu ser...</w:t>
      </w:r>
    </w:p>
    <w:p w14:paraId="02811C18" w14:textId="46A38C4B" w:rsidR="006B7749" w:rsidRPr="00A20B04" w:rsidRDefault="006B7749" w:rsidP="006B7749">
      <w:pPr>
        <w:spacing w:line="240" w:lineRule="auto"/>
        <w:ind w:firstLine="720"/>
        <w:rPr>
          <w:rFonts w:ascii="Bookman Old Style" w:hAnsi="Bookman Old Style"/>
          <w:lang w:val="pt-BR"/>
        </w:rPr>
      </w:pPr>
      <w:r w:rsidRPr="00A20B04">
        <w:rPr>
          <w:rFonts w:ascii="Bookman Old Style" w:hAnsi="Bookman Old Style"/>
          <w:lang w:val="pt-BR"/>
        </w:rPr>
        <w:tab/>
      </w:r>
      <w:r w:rsidRPr="00A20B04">
        <w:rPr>
          <w:rFonts w:ascii="Bookman Old Style" w:hAnsi="Bookman Old Style"/>
          <w:lang w:val="pt-BR"/>
        </w:rPr>
        <w:tab/>
      </w:r>
      <w:r w:rsidR="00F36E41" w:rsidRPr="00A20B04">
        <w:rPr>
          <w:rFonts w:ascii="Bookman Old Style" w:hAnsi="Bookman Old Style"/>
          <w:lang w:val="pt-BR"/>
        </w:rPr>
        <w:tab/>
      </w:r>
      <w:r w:rsidR="00F36E41" w:rsidRPr="00A20B04">
        <w:rPr>
          <w:rFonts w:ascii="Bookman Old Style" w:hAnsi="Bookman Old Style"/>
          <w:lang w:val="pt-BR"/>
        </w:rPr>
        <w:tab/>
      </w:r>
      <w:r w:rsidR="00F36E41" w:rsidRPr="00A20B04">
        <w:rPr>
          <w:rFonts w:ascii="Bookman Old Style" w:hAnsi="Bookman Old Style"/>
          <w:lang w:val="pt-BR"/>
        </w:rPr>
        <w:tab/>
      </w:r>
      <w:r w:rsidR="00F36E41" w:rsidRPr="00A20B04">
        <w:rPr>
          <w:rFonts w:ascii="Bookman Old Style" w:hAnsi="Bookman Old Style"/>
          <w:lang w:val="pt-BR"/>
        </w:rPr>
        <w:tab/>
      </w:r>
      <w:r w:rsidR="00F36E41" w:rsidRPr="00A20B04">
        <w:rPr>
          <w:rFonts w:ascii="Bookman Old Style" w:hAnsi="Bookman Old Style"/>
          <w:lang w:val="pt-BR"/>
        </w:rPr>
        <w:tab/>
      </w:r>
      <w:r w:rsidRPr="00A20B04">
        <w:rPr>
          <w:rFonts w:ascii="Bookman Old Style" w:hAnsi="Bookman Old Style"/>
          <w:lang w:val="pt-BR"/>
        </w:rPr>
        <w:t>-</w:t>
      </w:r>
      <w:r w:rsidRPr="00A20B04">
        <w:rPr>
          <w:rFonts w:ascii="Bookman Old Style" w:hAnsi="Bookman Old Style"/>
          <w:i/>
          <w:iCs/>
          <w:lang w:val="pt-BR"/>
        </w:rPr>
        <w:t>Cynthia Bourgeault.</w:t>
      </w:r>
      <w:r w:rsidRPr="00A20B04">
        <w:rPr>
          <w:rFonts w:ascii="Bookman Old Style" w:hAnsi="Bookman Old Style"/>
          <w:lang w:val="pt-BR"/>
        </w:rPr>
        <w:t xml:space="preserve">  </w:t>
      </w:r>
    </w:p>
    <w:p w14:paraId="3B5282B5" w14:textId="262B28CD" w:rsidR="006B7749" w:rsidRPr="00A20B04" w:rsidRDefault="006122CF" w:rsidP="006122CF">
      <w:pPr>
        <w:spacing w:line="240" w:lineRule="auto"/>
        <w:ind w:firstLine="720"/>
        <w:jc w:val="center"/>
        <w:rPr>
          <w:rFonts w:ascii="Bookman Old Style" w:hAnsi="Bookman Old Style"/>
          <w:lang w:val="pt-BR"/>
        </w:rPr>
      </w:pPr>
      <w:r w:rsidRPr="00A20B04">
        <w:rPr>
          <w:noProof/>
          <w:lang w:val="pt-BR" w:eastAsia="pt-BR"/>
        </w:rPr>
        <w:drawing>
          <wp:inline distT="0" distB="0" distL="0" distR="0" wp14:anchorId="7AE62319" wp14:editId="69DD66EC">
            <wp:extent cx="3627120" cy="2415933"/>
            <wp:effectExtent l="0" t="0" r="0" b="3810"/>
            <wp:docPr id="12" name="compImg" descr="Irrigation water flow from pipe to canal for rice fields and agriculture Stock Photo - 87490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Irrigation water flow from pipe to canal for rice fields and agriculture Stock Photo - 874905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7771" cy="2429688"/>
                    </a:xfrm>
                    <a:prstGeom prst="rect">
                      <a:avLst/>
                    </a:prstGeom>
                    <a:noFill/>
                    <a:ln>
                      <a:noFill/>
                    </a:ln>
                  </pic:spPr>
                </pic:pic>
              </a:graphicData>
            </a:graphic>
          </wp:inline>
        </w:drawing>
      </w:r>
    </w:p>
    <w:p w14:paraId="21D2D0DA" w14:textId="77777777" w:rsidR="006B7749" w:rsidRPr="00A20B04" w:rsidRDefault="006B7749" w:rsidP="007D02F0">
      <w:pPr>
        <w:spacing w:line="240" w:lineRule="auto"/>
        <w:ind w:firstLine="720"/>
        <w:rPr>
          <w:rFonts w:ascii="Bookman Old Style" w:hAnsi="Bookman Old Style"/>
          <w:lang w:val="pt-BR"/>
        </w:rPr>
      </w:pPr>
    </w:p>
    <w:p w14:paraId="5933CDB2" w14:textId="0E852D65" w:rsidR="00C43746" w:rsidRPr="00A20B04" w:rsidRDefault="00C43746" w:rsidP="006122CF">
      <w:pPr>
        <w:jc w:val="center"/>
        <w:rPr>
          <w:rFonts w:ascii="Bookman Old Style" w:hAnsi="Bookman Old Style"/>
          <w:lang w:val="pt-BR"/>
        </w:rPr>
      </w:pPr>
      <w:r w:rsidRPr="00A20B04">
        <w:rPr>
          <w:rFonts w:ascii="Bookman Old Style" w:hAnsi="Bookman Old Style"/>
          <w:lang w:val="pt-BR"/>
        </w:rPr>
        <w:t>DONS DA ORAÇÃO ATIVA</w:t>
      </w:r>
    </w:p>
    <w:p w14:paraId="26A34AFD" w14:textId="7853157A" w:rsidR="00F814B9" w:rsidRPr="00A20B04" w:rsidRDefault="00FA0DA0" w:rsidP="00F814B9">
      <w:pPr>
        <w:pStyle w:val="ListParagraph"/>
        <w:numPr>
          <w:ilvl w:val="0"/>
          <w:numId w:val="1"/>
        </w:numPr>
        <w:rPr>
          <w:rFonts w:ascii="Bookman Old Style" w:hAnsi="Bookman Old Style"/>
          <w:lang w:val="pt-BR"/>
        </w:rPr>
      </w:pPr>
      <w:r w:rsidRPr="00A20B04">
        <w:rPr>
          <w:rFonts w:ascii="Bookman Old Style" w:hAnsi="Bookman Old Style"/>
          <w:lang w:val="pt-BR"/>
        </w:rPr>
        <w:t>Apagam-se o</w:t>
      </w:r>
      <w:r w:rsidR="002B3AF7" w:rsidRPr="00A20B04">
        <w:rPr>
          <w:rFonts w:ascii="Bookman Old Style" w:hAnsi="Bookman Old Style"/>
          <w:lang w:val="pt-BR"/>
        </w:rPr>
        <w:t>s comentá</w:t>
      </w:r>
      <w:r w:rsidRPr="00A20B04">
        <w:rPr>
          <w:rFonts w:ascii="Bookman Old Style" w:hAnsi="Bookman Old Style"/>
          <w:lang w:val="pt-BR"/>
        </w:rPr>
        <w:t>rios pré-gravados.</w:t>
      </w:r>
    </w:p>
    <w:p w14:paraId="08EAB9A8" w14:textId="47252D99" w:rsidR="00F064D4" w:rsidRPr="00A20B04" w:rsidRDefault="00C43746" w:rsidP="00F814B9">
      <w:pPr>
        <w:pStyle w:val="ListParagraph"/>
        <w:numPr>
          <w:ilvl w:val="0"/>
          <w:numId w:val="1"/>
        </w:numPr>
        <w:rPr>
          <w:rFonts w:ascii="Bookman Old Style" w:hAnsi="Bookman Old Style"/>
          <w:lang w:val="pt-BR"/>
        </w:rPr>
      </w:pPr>
      <w:r w:rsidRPr="00A20B04">
        <w:rPr>
          <w:rFonts w:ascii="Bookman Old Style" w:hAnsi="Bookman Old Style"/>
          <w:lang w:val="pt-BR"/>
        </w:rPr>
        <w:t>Retorna-nos ao silêncio interior.</w:t>
      </w:r>
    </w:p>
    <w:p w14:paraId="4E24A1E5" w14:textId="266BF3CA" w:rsidR="00F814B9" w:rsidRPr="00A20B04" w:rsidRDefault="00FA0DA0" w:rsidP="00F814B9">
      <w:pPr>
        <w:pStyle w:val="ListParagraph"/>
        <w:numPr>
          <w:ilvl w:val="0"/>
          <w:numId w:val="1"/>
        </w:numPr>
        <w:rPr>
          <w:rFonts w:ascii="Bookman Old Style" w:hAnsi="Bookman Old Style"/>
          <w:lang w:val="pt-BR"/>
        </w:rPr>
      </w:pPr>
      <w:r w:rsidRPr="00A20B04">
        <w:rPr>
          <w:rFonts w:ascii="Bookman Old Style" w:hAnsi="Bookman Old Style"/>
          <w:lang w:val="pt-BR"/>
        </w:rPr>
        <w:t>Há mais espaço entre os pensamentos.</w:t>
      </w:r>
    </w:p>
    <w:p w14:paraId="6145CEFA" w14:textId="167459A3" w:rsidR="00FA0DA0" w:rsidRPr="00A20B04" w:rsidRDefault="00FA0DA0" w:rsidP="00FA0DA0">
      <w:pPr>
        <w:pStyle w:val="ListParagraph"/>
        <w:numPr>
          <w:ilvl w:val="0"/>
          <w:numId w:val="1"/>
        </w:numPr>
        <w:rPr>
          <w:rFonts w:ascii="Bookman Old Style" w:hAnsi="Bookman Old Style"/>
          <w:lang w:val="pt-BR"/>
        </w:rPr>
      </w:pPr>
      <w:r w:rsidRPr="00A20B04">
        <w:rPr>
          <w:rFonts w:ascii="Bookman Old Style" w:hAnsi="Bookman Old Style"/>
          <w:lang w:val="pt-BR"/>
        </w:rPr>
        <w:t>A clareza é desenvolvida.</w:t>
      </w:r>
    </w:p>
    <w:p w14:paraId="6CA53628" w14:textId="31DDD29A" w:rsidR="00F814B9" w:rsidRPr="00A20B04" w:rsidRDefault="00FA0DA0" w:rsidP="00FA0DA0">
      <w:pPr>
        <w:pStyle w:val="ListParagraph"/>
        <w:numPr>
          <w:ilvl w:val="0"/>
          <w:numId w:val="1"/>
        </w:numPr>
        <w:rPr>
          <w:rFonts w:ascii="Bookman Old Style" w:hAnsi="Bookman Old Style"/>
          <w:lang w:val="pt-BR"/>
        </w:rPr>
      </w:pPr>
      <w:r w:rsidRPr="00A20B04">
        <w:rPr>
          <w:rFonts w:ascii="Bookman Old Style" w:hAnsi="Bookman Old Style"/>
          <w:lang w:val="pt-BR"/>
        </w:rPr>
        <w:t>A experiênc</w:t>
      </w:r>
      <w:r w:rsidR="00A20B04">
        <w:rPr>
          <w:rFonts w:ascii="Bookman Old Style" w:hAnsi="Bookman Old Style"/>
          <w:lang w:val="pt-BR"/>
        </w:rPr>
        <w:t>i</w:t>
      </w:r>
      <w:r w:rsidRPr="00A20B04">
        <w:rPr>
          <w:rFonts w:ascii="Bookman Old Style" w:hAnsi="Bookman Old Style"/>
          <w:lang w:val="pt-BR"/>
        </w:rPr>
        <w:t>a litúrgica é enriquecida.</w:t>
      </w:r>
    </w:p>
    <w:p w14:paraId="2FD74A2A" w14:textId="793620A5" w:rsidR="00F814B9" w:rsidRPr="00A20B04" w:rsidRDefault="00FA0DA0" w:rsidP="00F814B9">
      <w:pPr>
        <w:pStyle w:val="ListParagraph"/>
        <w:numPr>
          <w:ilvl w:val="0"/>
          <w:numId w:val="1"/>
        </w:numPr>
        <w:rPr>
          <w:rFonts w:ascii="Bookman Old Style" w:hAnsi="Bookman Old Style"/>
          <w:lang w:val="pt-BR"/>
        </w:rPr>
      </w:pPr>
      <w:r w:rsidRPr="00A20B04">
        <w:rPr>
          <w:rFonts w:ascii="Bookman Old Style" w:hAnsi="Bookman Old Style"/>
          <w:lang w:val="pt-BR"/>
        </w:rPr>
        <w:lastRenderedPageBreak/>
        <w:t>A compreensão das Escrituras é aprofundada.</w:t>
      </w:r>
    </w:p>
    <w:p w14:paraId="36AFEA92" w14:textId="41C7700E" w:rsidR="00F814B9" w:rsidRPr="00A20B04" w:rsidRDefault="00B87DAD" w:rsidP="00F814B9">
      <w:pPr>
        <w:pStyle w:val="ListParagraph"/>
        <w:numPr>
          <w:ilvl w:val="0"/>
          <w:numId w:val="1"/>
        </w:numPr>
        <w:rPr>
          <w:rFonts w:ascii="Bookman Old Style" w:hAnsi="Bookman Old Style"/>
          <w:lang w:val="pt-BR"/>
        </w:rPr>
      </w:pPr>
      <w:r>
        <w:rPr>
          <w:rFonts w:ascii="Bookman Old Style" w:hAnsi="Bookman Old Style"/>
          <w:lang w:val="pt-BR"/>
        </w:rPr>
        <w:t>Agiliz</w:t>
      </w:r>
      <w:r w:rsidR="00FA0DA0" w:rsidRPr="00A20B04">
        <w:rPr>
          <w:rFonts w:ascii="Bookman Old Style" w:hAnsi="Bookman Old Style"/>
          <w:lang w:val="pt-BR"/>
        </w:rPr>
        <w:t>a e acompanha nossas tarefas diárias.</w:t>
      </w:r>
    </w:p>
    <w:p w14:paraId="1AC18BAF" w14:textId="068515E5" w:rsidR="00F814B9" w:rsidRPr="00A20B04" w:rsidRDefault="00FA0DA0" w:rsidP="00F814B9">
      <w:pPr>
        <w:pStyle w:val="ListParagraph"/>
        <w:numPr>
          <w:ilvl w:val="0"/>
          <w:numId w:val="1"/>
        </w:numPr>
        <w:rPr>
          <w:rFonts w:ascii="Bookman Old Style" w:hAnsi="Bookman Old Style"/>
          <w:lang w:val="pt-BR"/>
        </w:rPr>
      </w:pPr>
      <w:r w:rsidRPr="00A20B04">
        <w:rPr>
          <w:rFonts w:ascii="Bookman Old Style" w:hAnsi="Bookman Old Style"/>
          <w:lang w:val="pt-BR"/>
        </w:rPr>
        <w:t>Promove o desapego interior.</w:t>
      </w:r>
    </w:p>
    <w:p w14:paraId="478E7B7E" w14:textId="52B49350" w:rsidR="00F814B9" w:rsidRPr="00A20B04" w:rsidRDefault="00FA0DA0" w:rsidP="00F814B9">
      <w:pPr>
        <w:pStyle w:val="ListParagraph"/>
        <w:numPr>
          <w:ilvl w:val="0"/>
          <w:numId w:val="1"/>
        </w:numPr>
        <w:rPr>
          <w:rFonts w:ascii="Bookman Old Style" w:hAnsi="Bookman Old Style"/>
          <w:lang w:val="pt-BR"/>
        </w:rPr>
      </w:pPr>
      <w:r w:rsidRPr="00A20B04">
        <w:rPr>
          <w:rFonts w:ascii="Bookman Old Style" w:hAnsi="Bookman Old Style"/>
          <w:lang w:val="pt-BR"/>
        </w:rPr>
        <w:t>Surge a paz interior.</w:t>
      </w:r>
    </w:p>
    <w:p w14:paraId="0EA97243" w14:textId="3E319545" w:rsidR="00F814B9" w:rsidRPr="00A20B04" w:rsidRDefault="00FA0DA0" w:rsidP="00F814B9">
      <w:pPr>
        <w:pStyle w:val="ListParagraph"/>
        <w:numPr>
          <w:ilvl w:val="0"/>
          <w:numId w:val="1"/>
        </w:numPr>
        <w:rPr>
          <w:rFonts w:ascii="Bookman Old Style" w:hAnsi="Bookman Old Style"/>
          <w:lang w:val="pt-BR"/>
        </w:rPr>
      </w:pPr>
      <w:r w:rsidRPr="00A20B04">
        <w:rPr>
          <w:rFonts w:ascii="Bookman Old Style" w:hAnsi="Bookman Old Style"/>
          <w:lang w:val="pt-BR"/>
        </w:rPr>
        <w:t>Experimenta-se uma consc</w:t>
      </w:r>
      <w:r w:rsidR="00A20B04" w:rsidRPr="00A20B04">
        <w:rPr>
          <w:rFonts w:ascii="Bookman Old Style" w:hAnsi="Bookman Old Style"/>
          <w:lang w:val="pt-BR"/>
        </w:rPr>
        <w:t>i</w:t>
      </w:r>
      <w:r w:rsidR="00B00EB1" w:rsidRPr="00A20B04">
        <w:rPr>
          <w:rFonts w:ascii="Bookman Old Style" w:hAnsi="Bookman Old Style"/>
          <w:lang w:val="pt-BR"/>
        </w:rPr>
        <w:t>ê</w:t>
      </w:r>
      <w:r w:rsidRPr="00A20B04">
        <w:rPr>
          <w:rFonts w:ascii="Bookman Old Style" w:hAnsi="Bookman Old Style"/>
          <w:lang w:val="pt-BR"/>
        </w:rPr>
        <w:t>ncia mais profunda da presença de Deus.</w:t>
      </w:r>
    </w:p>
    <w:p w14:paraId="35E70041" w14:textId="354364D2" w:rsidR="00F814B9" w:rsidRPr="00A20B04" w:rsidRDefault="00FA0DA0" w:rsidP="00F814B9">
      <w:pPr>
        <w:pStyle w:val="ListParagraph"/>
        <w:numPr>
          <w:ilvl w:val="0"/>
          <w:numId w:val="1"/>
        </w:numPr>
        <w:rPr>
          <w:rFonts w:ascii="Bookman Old Style" w:hAnsi="Bookman Old Style"/>
          <w:lang w:val="pt-BR"/>
        </w:rPr>
      </w:pPr>
      <w:r w:rsidRPr="00A20B04">
        <w:rPr>
          <w:rFonts w:ascii="Bookman Old Style" w:hAnsi="Bookman Old Style"/>
          <w:lang w:val="pt-BR"/>
        </w:rPr>
        <w:t xml:space="preserve">Os vínculos com Cristo e com a família humana são aprofundados. </w:t>
      </w:r>
    </w:p>
    <w:p w14:paraId="757FA72D" w14:textId="77777777" w:rsidR="00B00EB1" w:rsidRPr="00A20B04" w:rsidRDefault="00B00EB1" w:rsidP="00F814B9">
      <w:pPr>
        <w:pStyle w:val="ListParagraph"/>
        <w:jc w:val="center"/>
        <w:rPr>
          <w:rFonts w:ascii="Bookman Old Style" w:hAnsi="Bookman Old Style"/>
          <w:lang w:val="pt-BR"/>
        </w:rPr>
      </w:pPr>
    </w:p>
    <w:p w14:paraId="74541547" w14:textId="17C2F353" w:rsidR="00FA0DA0" w:rsidRPr="00A20B04" w:rsidRDefault="00FA0DA0" w:rsidP="00F814B9">
      <w:pPr>
        <w:pStyle w:val="ListParagraph"/>
        <w:jc w:val="center"/>
        <w:rPr>
          <w:rFonts w:ascii="Bookman Old Style" w:hAnsi="Bookman Old Style"/>
          <w:lang w:val="pt-BR"/>
        </w:rPr>
      </w:pPr>
      <w:r w:rsidRPr="00A20B04">
        <w:rPr>
          <w:rFonts w:ascii="Bookman Old Style" w:hAnsi="Bookman Old Style"/>
          <w:lang w:val="pt-BR"/>
        </w:rPr>
        <w:t>O CORAÇÃO E A RESPIRAÇÃO</w:t>
      </w:r>
    </w:p>
    <w:p w14:paraId="12CF0B94" w14:textId="2BFBDEAC" w:rsidR="00F814B9" w:rsidRPr="00A20B04" w:rsidRDefault="00F814B9" w:rsidP="00F814B9">
      <w:pPr>
        <w:pStyle w:val="ListParagraph"/>
        <w:rPr>
          <w:rFonts w:ascii="Bookman Old Style" w:hAnsi="Bookman Old Style"/>
          <w:lang w:val="pt-BR"/>
        </w:rPr>
      </w:pPr>
    </w:p>
    <w:p w14:paraId="72D260F0" w14:textId="77777777" w:rsidR="005D5EA0" w:rsidRPr="00A20B04" w:rsidRDefault="005D5EA0" w:rsidP="00FA0DA0">
      <w:pPr>
        <w:pStyle w:val="ListParagraph"/>
        <w:jc w:val="both"/>
        <w:rPr>
          <w:rFonts w:ascii="Bookman Old Style" w:hAnsi="Bookman Old Style"/>
          <w:lang w:val="pt-BR"/>
        </w:rPr>
      </w:pPr>
    </w:p>
    <w:p w14:paraId="0BDDC7F5" w14:textId="1FB1C1B0" w:rsidR="005D5EA0" w:rsidRPr="00A20B04" w:rsidRDefault="005D5EA0" w:rsidP="00FA0DA0">
      <w:pPr>
        <w:pStyle w:val="ListParagraph"/>
        <w:jc w:val="both"/>
        <w:rPr>
          <w:rFonts w:ascii="Bookman Old Style" w:hAnsi="Bookman Old Style"/>
          <w:lang w:val="pt-BR"/>
        </w:rPr>
      </w:pPr>
      <w:r w:rsidRPr="00A20B04">
        <w:rPr>
          <w:rFonts w:ascii="Bookman Old Style" w:hAnsi="Bookman Old Style"/>
          <w:lang w:val="pt-BR"/>
        </w:rPr>
        <w:t>“D</w:t>
      </w:r>
      <w:r w:rsidR="00066D5B" w:rsidRPr="00A20B04">
        <w:rPr>
          <w:rFonts w:ascii="Bookman Old Style" w:hAnsi="Bookman Old Style"/>
          <w:lang w:val="pt-BR"/>
        </w:rPr>
        <w:t xml:space="preserve">e </w:t>
      </w:r>
      <w:r w:rsidR="00B00EB1" w:rsidRPr="00A20B04">
        <w:rPr>
          <w:rFonts w:ascii="Bookman Old Style" w:hAnsi="Bookman Old Style"/>
          <w:lang w:val="pt-BR"/>
        </w:rPr>
        <w:t>modo que comecei primeiro</w:t>
      </w:r>
      <w:r w:rsidR="00066D5B" w:rsidRPr="00A20B04">
        <w:rPr>
          <w:rFonts w:ascii="Bookman Old Style" w:hAnsi="Bookman Old Style"/>
          <w:lang w:val="pt-BR"/>
        </w:rPr>
        <w:t xml:space="preserve"> </w:t>
      </w:r>
      <w:r w:rsidRPr="00A20B04">
        <w:rPr>
          <w:rFonts w:ascii="Bookman Old Style" w:hAnsi="Bookman Old Style"/>
          <w:lang w:val="pt-BR"/>
        </w:rPr>
        <w:t>a buscar o lugar do coração, segundo o ensinamento de S</w:t>
      </w:r>
      <w:r w:rsidR="00066D5B" w:rsidRPr="00A20B04">
        <w:rPr>
          <w:rFonts w:ascii="Bookman Old Style" w:hAnsi="Bookman Old Style"/>
          <w:lang w:val="pt-BR"/>
        </w:rPr>
        <w:t>imeão</w:t>
      </w:r>
      <w:r w:rsidR="00B00EB1" w:rsidRPr="00A20B04">
        <w:rPr>
          <w:rFonts w:ascii="Bookman Old Style" w:hAnsi="Bookman Old Style"/>
          <w:lang w:val="pt-BR"/>
        </w:rPr>
        <w:t xml:space="preserve">, o Novo Teólogo.  </w:t>
      </w:r>
      <w:r w:rsidR="00066D5B" w:rsidRPr="00A20B04">
        <w:rPr>
          <w:rFonts w:ascii="Bookman Old Style" w:hAnsi="Bookman Old Style"/>
          <w:lang w:val="pt-BR"/>
        </w:rPr>
        <w:t xml:space="preserve">Eu fechava os olhos e olhava, imaginariamente, o interior do meu coração; procurava visualizá-lo do lado esquerdo da cavidade torácica e escutava seus batimentos cuidadosamente. Comecei fazendo este exercício por meia hora, várias vezes ao dia. No princípio, eu via somente escuridão, mas logo um retrato do meu coração, junto com o som da sua batida natural, formou-se em minha mente. Então, comecei a repetir a Oração de Jesus no coração, em ritmo regular com minha respiração, como ensinaram São Gregório de Sinai, Calixto e Ignácio. Quer dizer, enfocando-me no coração </w:t>
      </w:r>
      <w:r w:rsidR="00B00EB1" w:rsidRPr="00A20B04">
        <w:rPr>
          <w:rFonts w:ascii="Bookman Old Style" w:hAnsi="Bookman Old Style"/>
          <w:lang w:val="pt-BR"/>
        </w:rPr>
        <w:t>enquanto visualizava-o. Inalava</w:t>
      </w:r>
      <w:r w:rsidR="00066D5B" w:rsidRPr="00A20B04">
        <w:rPr>
          <w:rFonts w:ascii="Bookman Old Style" w:hAnsi="Bookman Old Style"/>
          <w:lang w:val="pt-BR"/>
        </w:rPr>
        <w:t xml:space="preserve"> dizendo: “Senhor Jesus Cristo” e exalava dizendo: “Tem misericórdia de mim”. </w:t>
      </w:r>
    </w:p>
    <w:p w14:paraId="65D8B26F" w14:textId="6838EBC9" w:rsidR="000F0D57" w:rsidRPr="00A20B04" w:rsidRDefault="00A20B04" w:rsidP="00C554D3">
      <w:pPr>
        <w:jc w:val="center"/>
        <w:rPr>
          <w:rFonts w:ascii="Bookman Old Style" w:hAnsi="Bookman Old Style"/>
          <w:i/>
          <w:iCs/>
          <w:lang w:val="pt-BR"/>
        </w:rPr>
      </w:pPr>
      <w:r w:rsidRPr="00A20B04">
        <w:rPr>
          <w:rFonts w:ascii="Bookman Old Style" w:hAnsi="Bookman Old Style"/>
          <w:i/>
          <w:iCs/>
          <w:lang w:val="pt-BR"/>
        </w:rPr>
        <w:t>A Vi</w:t>
      </w:r>
      <w:r w:rsidR="00C554D3" w:rsidRPr="00A20B04">
        <w:rPr>
          <w:rFonts w:ascii="Bookman Old Style" w:hAnsi="Bookman Old Style"/>
          <w:i/>
          <w:iCs/>
          <w:lang w:val="pt-BR"/>
        </w:rPr>
        <w:t>a do</w:t>
      </w:r>
      <w:r w:rsidR="00585F6B" w:rsidRPr="00A20B04">
        <w:rPr>
          <w:rFonts w:ascii="Bookman Old Style" w:hAnsi="Bookman Old Style"/>
          <w:i/>
          <w:iCs/>
          <w:lang w:val="pt-BR"/>
        </w:rPr>
        <w:t xml:space="preserve"> Peregrino</w:t>
      </w:r>
    </w:p>
    <w:p w14:paraId="7BD3C063" w14:textId="77777777" w:rsidR="006122CF" w:rsidRPr="00A20B04" w:rsidRDefault="006122CF" w:rsidP="00C554D3">
      <w:pPr>
        <w:jc w:val="center"/>
        <w:rPr>
          <w:rFonts w:ascii="Bookman Old Style" w:hAnsi="Bookman Old Style"/>
          <w:lang w:val="pt-BR"/>
        </w:rPr>
      </w:pPr>
    </w:p>
    <w:p w14:paraId="52484F31" w14:textId="2E5A241F" w:rsidR="000F0D57" w:rsidRPr="00A20B04" w:rsidRDefault="006B3F24" w:rsidP="000F0D57">
      <w:pPr>
        <w:rPr>
          <w:rFonts w:ascii="Bookman Old Style" w:hAnsi="Bookman Old Style"/>
          <w:lang w:val="pt-BR"/>
        </w:rPr>
      </w:pPr>
      <w:r w:rsidRPr="00A20B04">
        <w:rPr>
          <w:rFonts w:ascii="Bookman Old Style" w:hAnsi="Bookman Old Style"/>
          <w:noProof/>
          <w:lang w:val="pt-BR" w:eastAsia="pt-BR"/>
        </w:rPr>
        <mc:AlternateContent>
          <mc:Choice Requires="wps">
            <w:drawing>
              <wp:anchor distT="0" distB="0" distL="114300" distR="114300" simplePos="0" relativeHeight="251664384" behindDoc="0" locked="0" layoutInCell="1" allowOverlap="1" wp14:anchorId="53288E28" wp14:editId="20EB3EC5">
                <wp:simplePos x="0" y="0"/>
                <wp:positionH relativeFrom="column">
                  <wp:posOffset>504825</wp:posOffset>
                </wp:positionH>
                <wp:positionV relativeFrom="paragraph">
                  <wp:posOffset>178435</wp:posOffset>
                </wp:positionV>
                <wp:extent cx="5730240" cy="1914525"/>
                <wp:effectExtent l="0" t="0" r="22860" b="28575"/>
                <wp:wrapNone/>
                <wp:docPr id="11" name="Text Box 11"/>
                <wp:cNvGraphicFramePr/>
                <a:graphic xmlns:a="http://schemas.openxmlformats.org/drawingml/2006/main">
                  <a:graphicData uri="http://schemas.microsoft.com/office/word/2010/wordprocessingShape">
                    <wps:wsp>
                      <wps:cNvSpPr txBox="1"/>
                      <wps:spPr>
                        <a:xfrm>
                          <a:off x="0" y="0"/>
                          <a:ext cx="5730240" cy="1914525"/>
                        </a:xfrm>
                        <a:prstGeom prst="rect">
                          <a:avLst/>
                        </a:prstGeom>
                        <a:solidFill>
                          <a:schemeClr val="lt1"/>
                        </a:solidFill>
                        <a:ln w="6350">
                          <a:solidFill>
                            <a:prstClr val="black"/>
                          </a:solidFill>
                        </a:ln>
                      </wps:spPr>
                      <wps:txbx>
                        <w:txbxContent>
                          <w:p w14:paraId="762B522A" w14:textId="15F12EAF" w:rsidR="00BD0F7F" w:rsidRPr="00600976" w:rsidRDefault="00066D5B" w:rsidP="006B3F24">
                            <w:pPr>
                              <w:jc w:val="center"/>
                              <w:rPr>
                                <w:color w:val="0070C0"/>
                                <w:lang w:val="pt-BR"/>
                              </w:rPr>
                            </w:pPr>
                            <w:r w:rsidRPr="00600976">
                              <w:rPr>
                                <w:color w:val="0070C0"/>
                                <w:lang w:val="pt-BR"/>
                              </w:rPr>
                              <w:t>OS PERFUMES DA ORAÇÃO</w:t>
                            </w:r>
                          </w:p>
                          <w:p w14:paraId="2D781D08" w14:textId="183A739B" w:rsidR="00066D5B" w:rsidRPr="00600976" w:rsidRDefault="00066D5B" w:rsidP="00066D5B">
                            <w:pPr>
                              <w:jc w:val="both"/>
                              <w:rPr>
                                <w:color w:val="0070C0"/>
                                <w:lang w:val="pt-BR"/>
                              </w:rPr>
                            </w:pPr>
                            <w:r w:rsidRPr="00600976">
                              <w:rPr>
                                <w:color w:val="0070C0"/>
                                <w:lang w:val="pt-BR"/>
                              </w:rPr>
                              <w:t xml:space="preserve">Quando o Espírito estabelece sua morada em alguém, essa pessoa não cessa de orar, uma vez que o Espírito está constantemente orando nela. </w:t>
                            </w:r>
                            <w:r w:rsidRPr="00600976">
                              <w:rPr>
                                <w:color w:val="0070C0"/>
                                <w:lang w:val="pt-BR"/>
                              </w:rPr>
                              <w:t>Então, nem quando dorme e nem quando esteja desperto, a oração não se aparta de sua alma; mas quando come, quando bebe, quando recosta ou faça qualquer t</w:t>
                            </w:r>
                            <w:r w:rsidR="006122CF" w:rsidRPr="00600976">
                              <w:rPr>
                                <w:color w:val="0070C0"/>
                                <w:lang w:val="pt-BR"/>
                              </w:rPr>
                              <w:t xml:space="preserve">rabalho, inclusive quando esteja </w:t>
                            </w:r>
                            <w:r w:rsidRPr="00600976">
                              <w:rPr>
                                <w:color w:val="0070C0"/>
                                <w:lang w:val="pt-BR"/>
                              </w:rPr>
                              <w:t xml:space="preserve"> mergulhado no sono, os perfum</w:t>
                            </w:r>
                            <w:r w:rsidR="00B00EB1" w:rsidRPr="00600976">
                              <w:rPr>
                                <w:color w:val="0070C0"/>
                                <w:lang w:val="pt-BR"/>
                              </w:rPr>
                              <w:t>es da oração respirarão</w:t>
                            </w:r>
                            <w:r w:rsidRPr="00600976">
                              <w:rPr>
                                <w:color w:val="0070C0"/>
                                <w:lang w:val="pt-BR"/>
                              </w:rPr>
                              <w:t xml:space="preserve"> em seu coração espontaneamente. </w:t>
                            </w:r>
                          </w:p>
                          <w:p w14:paraId="2513F813" w14:textId="1997C982" w:rsidR="00BD0F7F" w:rsidRPr="00600976" w:rsidRDefault="00BD0F7F">
                            <w:pPr>
                              <w:rPr>
                                <w:i/>
                                <w:iCs/>
                                <w:color w:val="0070C0"/>
                                <w:lang w:val="es-CO"/>
                              </w:rPr>
                            </w:pPr>
                            <w:r w:rsidRPr="00600976">
                              <w:rPr>
                                <w:color w:val="0070C0"/>
                                <w:lang w:val="pt-BR"/>
                              </w:rPr>
                              <w:tab/>
                            </w:r>
                            <w:r w:rsidRPr="00600976">
                              <w:rPr>
                                <w:color w:val="0070C0"/>
                                <w:lang w:val="pt-BR"/>
                              </w:rPr>
                              <w:tab/>
                            </w:r>
                            <w:r w:rsidRPr="00600976">
                              <w:rPr>
                                <w:color w:val="0070C0"/>
                                <w:lang w:val="pt-BR"/>
                              </w:rPr>
                              <w:tab/>
                            </w:r>
                            <w:r w:rsidRPr="00600976">
                              <w:rPr>
                                <w:color w:val="0070C0"/>
                                <w:lang w:val="pt-BR"/>
                              </w:rPr>
                              <w:tab/>
                            </w:r>
                            <w:r w:rsidRPr="00600976">
                              <w:rPr>
                                <w:color w:val="0070C0"/>
                                <w:lang w:val="pt-BR"/>
                              </w:rPr>
                              <w:tab/>
                            </w:r>
                            <w:r w:rsidRPr="00600976">
                              <w:rPr>
                                <w:color w:val="0070C0"/>
                                <w:lang w:val="pt-BR"/>
                              </w:rPr>
                              <w:tab/>
                            </w:r>
                            <w:r w:rsidRPr="00600976">
                              <w:rPr>
                                <w:color w:val="0070C0"/>
                                <w:lang w:val="pt-BR"/>
                              </w:rPr>
                              <w:tab/>
                            </w:r>
                            <w:r w:rsidR="006613F4" w:rsidRPr="00600976">
                              <w:rPr>
                                <w:i/>
                                <w:iCs/>
                                <w:color w:val="0070C0"/>
                                <w:lang w:val="es-CO"/>
                              </w:rPr>
                              <w:t>São</w:t>
                            </w:r>
                            <w:r w:rsidRPr="00600976">
                              <w:rPr>
                                <w:i/>
                                <w:iCs/>
                                <w:color w:val="0070C0"/>
                                <w:lang w:val="es-CO"/>
                              </w:rPr>
                              <w:t xml:space="preserve"> Isaac de Siria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288E28" id="Text Box 11" o:spid="_x0000_s1030" type="#_x0000_t202" style="position:absolute;margin-left:39.75pt;margin-top:14.05pt;width:451.2pt;height:15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" fillcolor="white [3201]" strokeweight=".5pt">
                <v:textbox>
                  <w:txbxContent>
                    <w:p w14:paraId="762B522A" w14:textId="15F12EAF" w:rsidR="00BD0F7F" w:rsidRPr="00600976" w:rsidRDefault="00066D5B" w:rsidP="006B3F24">
                      <w:pPr>
                        <w:jc w:val="center"/>
                        <w:rPr>
                          <w:color w:val="0070C0"/>
                          <w:lang w:val="pt-BR"/>
                        </w:rPr>
                      </w:pPr>
                      <w:r w:rsidRPr="00600976">
                        <w:rPr>
                          <w:color w:val="0070C0"/>
                          <w:lang w:val="pt-BR"/>
                        </w:rPr>
                        <w:t>OS PERFUMES DA ORAÇÃO</w:t>
                      </w:r>
                    </w:p>
                    <w:p w14:paraId="2D781D08" w14:textId="183A739B" w:rsidR="00066D5B" w:rsidRPr="00600976" w:rsidRDefault="00066D5B" w:rsidP="00066D5B">
                      <w:pPr>
                        <w:jc w:val="both"/>
                        <w:rPr>
                          <w:color w:val="0070C0"/>
                          <w:lang w:val="pt-BR"/>
                        </w:rPr>
                      </w:pPr>
                      <w:r w:rsidRPr="00600976">
                        <w:rPr>
                          <w:color w:val="0070C0"/>
                          <w:lang w:val="pt-BR"/>
                        </w:rPr>
                        <w:t xml:space="preserve">Quando o Espírito estabelece sua morada em alguém, essa pessoa não cessa de orar, uma vez que o Espírito está constantemente orando nela. </w:t>
                      </w:r>
                      <w:r w:rsidRPr="00600976">
                        <w:rPr>
                          <w:color w:val="0070C0"/>
                          <w:lang w:val="pt-BR"/>
                        </w:rPr>
                        <w:t>Então, nem quando dorme e nem quando esteja desperto, a oração não se aparta de sua alma; mas quando come, quando bebe, quando recosta ou faça qualquer t</w:t>
                      </w:r>
                      <w:r w:rsidR="006122CF" w:rsidRPr="00600976">
                        <w:rPr>
                          <w:color w:val="0070C0"/>
                          <w:lang w:val="pt-BR"/>
                        </w:rPr>
                        <w:t xml:space="preserve">rabalho, inclusive quando esteja </w:t>
                      </w:r>
                      <w:r w:rsidRPr="00600976">
                        <w:rPr>
                          <w:color w:val="0070C0"/>
                          <w:lang w:val="pt-BR"/>
                        </w:rPr>
                        <w:t xml:space="preserve"> mergulhado no sono, os perfum</w:t>
                      </w:r>
                      <w:r w:rsidR="00B00EB1" w:rsidRPr="00600976">
                        <w:rPr>
                          <w:color w:val="0070C0"/>
                          <w:lang w:val="pt-BR"/>
                        </w:rPr>
                        <w:t>es da oração respirarão</w:t>
                      </w:r>
                      <w:r w:rsidRPr="00600976">
                        <w:rPr>
                          <w:color w:val="0070C0"/>
                          <w:lang w:val="pt-BR"/>
                        </w:rPr>
                        <w:t xml:space="preserve"> em seu coração espontaneamente. </w:t>
                      </w:r>
                    </w:p>
                    <w:p w14:paraId="2513F813" w14:textId="1997C982" w:rsidR="00BD0F7F" w:rsidRPr="00600976" w:rsidRDefault="00BD0F7F">
                      <w:pPr>
                        <w:rPr>
                          <w:i/>
                          <w:iCs/>
                          <w:color w:val="0070C0"/>
                          <w:lang w:val="es-CO"/>
                        </w:rPr>
                      </w:pPr>
                      <w:r w:rsidRPr="00600976">
                        <w:rPr>
                          <w:color w:val="0070C0"/>
                          <w:lang w:val="pt-BR"/>
                        </w:rPr>
                        <w:tab/>
                      </w:r>
                      <w:r w:rsidRPr="00600976">
                        <w:rPr>
                          <w:color w:val="0070C0"/>
                          <w:lang w:val="pt-BR"/>
                        </w:rPr>
                        <w:tab/>
                      </w:r>
                      <w:r w:rsidRPr="00600976">
                        <w:rPr>
                          <w:color w:val="0070C0"/>
                          <w:lang w:val="pt-BR"/>
                        </w:rPr>
                        <w:tab/>
                      </w:r>
                      <w:r w:rsidRPr="00600976">
                        <w:rPr>
                          <w:color w:val="0070C0"/>
                          <w:lang w:val="pt-BR"/>
                        </w:rPr>
                        <w:tab/>
                      </w:r>
                      <w:r w:rsidRPr="00600976">
                        <w:rPr>
                          <w:color w:val="0070C0"/>
                          <w:lang w:val="pt-BR"/>
                        </w:rPr>
                        <w:tab/>
                      </w:r>
                      <w:r w:rsidRPr="00600976">
                        <w:rPr>
                          <w:color w:val="0070C0"/>
                          <w:lang w:val="pt-BR"/>
                        </w:rPr>
                        <w:tab/>
                      </w:r>
                      <w:r w:rsidRPr="00600976">
                        <w:rPr>
                          <w:color w:val="0070C0"/>
                          <w:lang w:val="pt-BR"/>
                        </w:rPr>
                        <w:tab/>
                      </w:r>
                      <w:r w:rsidR="006613F4" w:rsidRPr="00600976">
                        <w:rPr>
                          <w:i/>
                          <w:iCs/>
                          <w:color w:val="0070C0"/>
                          <w:lang w:val="es-CO"/>
                        </w:rPr>
                        <w:t>São</w:t>
                      </w:r>
                      <w:r w:rsidRPr="00600976">
                        <w:rPr>
                          <w:i/>
                          <w:iCs/>
                          <w:color w:val="0070C0"/>
                          <w:lang w:val="es-CO"/>
                        </w:rPr>
                        <w:t xml:space="preserve"> Isaac de Siria</w:t>
                      </w:r>
                    </w:p>
                  </w:txbxContent>
                </v:textbox>
              </v:shape>
            </w:pict>
          </mc:Fallback>
        </mc:AlternateContent>
      </w:r>
    </w:p>
    <w:p w14:paraId="2AFBFAE9" w14:textId="6A060210" w:rsidR="006B3F24" w:rsidRPr="00A20B04" w:rsidRDefault="006B3F24" w:rsidP="000F0D57">
      <w:pPr>
        <w:rPr>
          <w:rFonts w:ascii="Bookman Old Style" w:hAnsi="Bookman Old Style"/>
          <w:lang w:val="pt-BR"/>
        </w:rPr>
      </w:pPr>
    </w:p>
    <w:p w14:paraId="609AA513" w14:textId="77777777" w:rsidR="000F0D57" w:rsidRPr="00A20B04" w:rsidRDefault="000F0D57" w:rsidP="000F0D57">
      <w:pPr>
        <w:pStyle w:val="ListParagraph"/>
        <w:ind w:left="3240"/>
        <w:jc w:val="both"/>
        <w:rPr>
          <w:rFonts w:ascii="Bookman Old Style" w:hAnsi="Bookman Old Style"/>
          <w:lang w:val="pt-BR"/>
        </w:rPr>
      </w:pPr>
    </w:p>
    <w:p w14:paraId="1B249602" w14:textId="67ACB8E2" w:rsidR="00585F6B" w:rsidRPr="00A20B04" w:rsidRDefault="00585F6B" w:rsidP="00585F6B">
      <w:pPr>
        <w:rPr>
          <w:rFonts w:ascii="Bookman Old Style" w:hAnsi="Bookman Old Style"/>
          <w:lang w:val="pt-BR"/>
        </w:rPr>
      </w:pPr>
    </w:p>
    <w:p w14:paraId="781D0968" w14:textId="40F89CFD" w:rsidR="000F0D57" w:rsidRDefault="000F0D57" w:rsidP="000F0D57">
      <w:pPr>
        <w:jc w:val="center"/>
        <w:rPr>
          <w:rFonts w:ascii="Bookman Old Style" w:hAnsi="Bookman Old Style"/>
          <w:lang w:val="es-CO"/>
        </w:rPr>
      </w:pPr>
      <w:r>
        <w:rPr>
          <w:noProof/>
          <w:lang w:val="pt-BR" w:eastAsia="pt-BR"/>
        </w:rPr>
        <w:lastRenderedPageBreak/>
        <w:drawing>
          <wp:inline distT="0" distB="0" distL="0" distR="0" wp14:anchorId="1CAB6F14" wp14:editId="5E045EEC">
            <wp:extent cx="5128260" cy="7682690"/>
            <wp:effectExtent l="0" t="0" r="0" b="0"/>
            <wp:docPr id="10" name="Picture 10" descr="Sacred Heart: Welcome To Sacred Heart Catholic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cred Heart: Welcome To Sacred Heart Catholic Churc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31725" cy="7687881"/>
                    </a:xfrm>
                    <a:prstGeom prst="rect">
                      <a:avLst/>
                    </a:prstGeom>
                    <a:noFill/>
                    <a:ln>
                      <a:noFill/>
                    </a:ln>
                  </pic:spPr>
                </pic:pic>
              </a:graphicData>
            </a:graphic>
          </wp:inline>
        </w:drawing>
      </w:r>
    </w:p>
    <w:p w14:paraId="1CF95D54" w14:textId="77777777" w:rsidR="000F0D57" w:rsidRPr="00585F6B" w:rsidRDefault="000F0D57" w:rsidP="000F0D57">
      <w:pPr>
        <w:jc w:val="center"/>
        <w:rPr>
          <w:rFonts w:ascii="Bookman Old Style" w:hAnsi="Bookman Old Style"/>
          <w:lang w:val="es-CO"/>
        </w:rPr>
      </w:pPr>
    </w:p>
    <w:sectPr w:rsidR="000F0D57" w:rsidRPr="00585F6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932E7" w14:textId="77777777" w:rsidR="00817862" w:rsidRDefault="00817862" w:rsidP="00A1129F">
      <w:pPr>
        <w:spacing w:after="0" w:line="240" w:lineRule="auto"/>
      </w:pPr>
      <w:r>
        <w:separator/>
      </w:r>
    </w:p>
  </w:endnote>
  <w:endnote w:type="continuationSeparator" w:id="0">
    <w:p w14:paraId="601F13AE" w14:textId="77777777" w:rsidR="00817862" w:rsidRDefault="00817862" w:rsidP="00A11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arajita">
    <w:altName w:val="Arial"/>
    <w:panose1 w:val="020B0604020202020204"/>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841397"/>
      <w:docPartObj>
        <w:docPartGallery w:val="Page Numbers (Bottom of Page)"/>
        <w:docPartUnique/>
      </w:docPartObj>
    </w:sdtPr>
    <w:sdtEndPr>
      <w:rPr>
        <w:noProof/>
      </w:rPr>
    </w:sdtEndPr>
    <w:sdtContent>
      <w:p w14:paraId="6889541E" w14:textId="2AE93BF5" w:rsidR="00BD0F7F" w:rsidRDefault="00BD0F7F">
        <w:pPr>
          <w:pStyle w:val="Footer"/>
          <w:jc w:val="right"/>
        </w:pPr>
        <w:r>
          <w:fldChar w:fldCharType="begin"/>
        </w:r>
        <w:r>
          <w:instrText xml:space="preserve"> PAGE   \* MERGEFORMAT </w:instrText>
        </w:r>
        <w:r>
          <w:fldChar w:fldCharType="separate"/>
        </w:r>
        <w:r w:rsidR="00600976">
          <w:rPr>
            <w:noProof/>
          </w:rPr>
          <w:t>10</w:t>
        </w:r>
        <w:r>
          <w:rPr>
            <w:noProof/>
          </w:rPr>
          <w:fldChar w:fldCharType="end"/>
        </w:r>
      </w:p>
    </w:sdtContent>
  </w:sdt>
  <w:p w14:paraId="39D374FE" w14:textId="77777777" w:rsidR="00BD0F7F" w:rsidRDefault="00BD0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CA883" w14:textId="77777777" w:rsidR="00817862" w:rsidRDefault="00817862" w:rsidP="00A1129F">
      <w:pPr>
        <w:spacing w:after="0" w:line="240" w:lineRule="auto"/>
      </w:pPr>
      <w:r>
        <w:separator/>
      </w:r>
    </w:p>
  </w:footnote>
  <w:footnote w:type="continuationSeparator" w:id="0">
    <w:p w14:paraId="26576825" w14:textId="77777777" w:rsidR="00817862" w:rsidRDefault="00817862" w:rsidP="00A11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C1081"/>
    <w:multiLevelType w:val="hybridMultilevel"/>
    <w:tmpl w:val="C42C7BD2"/>
    <w:lvl w:ilvl="0" w:tplc="DCE008BE">
      <w:numFmt w:val="bullet"/>
      <w:lvlText w:val="-"/>
      <w:lvlJc w:val="left"/>
      <w:pPr>
        <w:ind w:left="3240" w:hanging="360"/>
      </w:pPr>
      <w:rPr>
        <w:rFonts w:ascii="Bookman Old Style" w:eastAsiaTheme="minorHAnsi" w:hAnsi="Bookman Old Style"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4B164CE6"/>
    <w:multiLevelType w:val="hybridMultilevel"/>
    <w:tmpl w:val="D54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6E"/>
    <w:rsid w:val="00001B33"/>
    <w:rsid w:val="00013338"/>
    <w:rsid w:val="00046F0F"/>
    <w:rsid w:val="00056168"/>
    <w:rsid w:val="0006401D"/>
    <w:rsid w:val="00066D5B"/>
    <w:rsid w:val="000707AE"/>
    <w:rsid w:val="000958A2"/>
    <w:rsid w:val="000B7535"/>
    <w:rsid w:val="000D50E4"/>
    <w:rsid w:val="000F0D57"/>
    <w:rsid w:val="00120944"/>
    <w:rsid w:val="001230C4"/>
    <w:rsid w:val="00124A3F"/>
    <w:rsid w:val="001418B6"/>
    <w:rsid w:val="00166287"/>
    <w:rsid w:val="0016726F"/>
    <w:rsid w:val="001715B3"/>
    <w:rsid w:val="00173B73"/>
    <w:rsid w:val="00193F4B"/>
    <w:rsid w:val="001D3B4A"/>
    <w:rsid w:val="0021244C"/>
    <w:rsid w:val="00233C67"/>
    <w:rsid w:val="00241539"/>
    <w:rsid w:val="002B37CC"/>
    <w:rsid w:val="002B3AF7"/>
    <w:rsid w:val="002D002D"/>
    <w:rsid w:val="002F45F8"/>
    <w:rsid w:val="002F6C65"/>
    <w:rsid w:val="00310575"/>
    <w:rsid w:val="0033006B"/>
    <w:rsid w:val="003550CB"/>
    <w:rsid w:val="00386E36"/>
    <w:rsid w:val="003A409D"/>
    <w:rsid w:val="003A72C6"/>
    <w:rsid w:val="003F23A3"/>
    <w:rsid w:val="00407A7E"/>
    <w:rsid w:val="0043207E"/>
    <w:rsid w:val="00436BA0"/>
    <w:rsid w:val="00446705"/>
    <w:rsid w:val="00455E04"/>
    <w:rsid w:val="004719DF"/>
    <w:rsid w:val="00483317"/>
    <w:rsid w:val="00491B2F"/>
    <w:rsid w:val="0049708B"/>
    <w:rsid w:val="004B5F35"/>
    <w:rsid w:val="004F4761"/>
    <w:rsid w:val="0050496E"/>
    <w:rsid w:val="0057423D"/>
    <w:rsid w:val="00585F6B"/>
    <w:rsid w:val="005C788A"/>
    <w:rsid w:val="005D5EA0"/>
    <w:rsid w:val="00600976"/>
    <w:rsid w:val="0060749C"/>
    <w:rsid w:val="006122CF"/>
    <w:rsid w:val="00630DA4"/>
    <w:rsid w:val="00632F13"/>
    <w:rsid w:val="00634B6E"/>
    <w:rsid w:val="006613F4"/>
    <w:rsid w:val="006A0D2D"/>
    <w:rsid w:val="006A6F18"/>
    <w:rsid w:val="006B0CAE"/>
    <w:rsid w:val="006B3F24"/>
    <w:rsid w:val="006B7749"/>
    <w:rsid w:val="006D5805"/>
    <w:rsid w:val="007173C9"/>
    <w:rsid w:val="0072001F"/>
    <w:rsid w:val="00720420"/>
    <w:rsid w:val="00757668"/>
    <w:rsid w:val="0078335E"/>
    <w:rsid w:val="007839BE"/>
    <w:rsid w:val="007938D0"/>
    <w:rsid w:val="007D02F0"/>
    <w:rsid w:val="007F0557"/>
    <w:rsid w:val="00817862"/>
    <w:rsid w:val="00820E1C"/>
    <w:rsid w:val="00824707"/>
    <w:rsid w:val="008420B7"/>
    <w:rsid w:val="008430FB"/>
    <w:rsid w:val="00851151"/>
    <w:rsid w:val="00894E53"/>
    <w:rsid w:val="008A3879"/>
    <w:rsid w:val="008F7982"/>
    <w:rsid w:val="00935628"/>
    <w:rsid w:val="00945AD7"/>
    <w:rsid w:val="00950F35"/>
    <w:rsid w:val="00973DC8"/>
    <w:rsid w:val="00983FD6"/>
    <w:rsid w:val="009A258B"/>
    <w:rsid w:val="009D1618"/>
    <w:rsid w:val="00A1129F"/>
    <w:rsid w:val="00A20B04"/>
    <w:rsid w:val="00A647FF"/>
    <w:rsid w:val="00A65320"/>
    <w:rsid w:val="00A73A30"/>
    <w:rsid w:val="00A9404D"/>
    <w:rsid w:val="00AB1604"/>
    <w:rsid w:val="00AC31A8"/>
    <w:rsid w:val="00AC6CB6"/>
    <w:rsid w:val="00B00EB1"/>
    <w:rsid w:val="00B32806"/>
    <w:rsid w:val="00B60E40"/>
    <w:rsid w:val="00B621C2"/>
    <w:rsid w:val="00B87DAD"/>
    <w:rsid w:val="00B947EC"/>
    <w:rsid w:val="00BC13CA"/>
    <w:rsid w:val="00BD0F7F"/>
    <w:rsid w:val="00C03D5D"/>
    <w:rsid w:val="00C10499"/>
    <w:rsid w:val="00C205D5"/>
    <w:rsid w:val="00C43746"/>
    <w:rsid w:val="00C554D3"/>
    <w:rsid w:val="00C7433B"/>
    <w:rsid w:val="00C80CA5"/>
    <w:rsid w:val="00C83A2B"/>
    <w:rsid w:val="00CA6C0A"/>
    <w:rsid w:val="00CD4078"/>
    <w:rsid w:val="00CE5731"/>
    <w:rsid w:val="00D155CB"/>
    <w:rsid w:val="00D21BE8"/>
    <w:rsid w:val="00D42034"/>
    <w:rsid w:val="00D573A1"/>
    <w:rsid w:val="00D73F1E"/>
    <w:rsid w:val="00D87A5A"/>
    <w:rsid w:val="00DA4446"/>
    <w:rsid w:val="00DF17C7"/>
    <w:rsid w:val="00E140F0"/>
    <w:rsid w:val="00E17DF0"/>
    <w:rsid w:val="00E379F7"/>
    <w:rsid w:val="00E53262"/>
    <w:rsid w:val="00E60124"/>
    <w:rsid w:val="00E61D97"/>
    <w:rsid w:val="00E76D19"/>
    <w:rsid w:val="00EC4E45"/>
    <w:rsid w:val="00EE6C0A"/>
    <w:rsid w:val="00F064D4"/>
    <w:rsid w:val="00F12F6D"/>
    <w:rsid w:val="00F36E41"/>
    <w:rsid w:val="00F814B9"/>
    <w:rsid w:val="00FA0DA0"/>
    <w:rsid w:val="00FA1A32"/>
    <w:rsid w:val="00FB2A3A"/>
    <w:rsid w:val="00FC5E42"/>
    <w:rsid w:val="00FD41CD"/>
    <w:rsid w:val="00FE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87BC"/>
  <w15:docId w15:val="{65D87918-5D7B-4C21-BC64-D5AA50FA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2001F"/>
    <w:pPr>
      <w:spacing w:after="0" w:line="240" w:lineRule="auto"/>
    </w:pPr>
    <w:rPr>
      <w:rFonts w:eastAsiaTheme="minorEastAsia"/>
    </w:rPr>
  </w:style>
  <w:style w:type="character" w:customStyle="1" w:styleId="NoSpacingChar">
    <w:name w:val="No Spacing Char"/>
    <w:basedOn w:val="DefaultParagraphFont"/>
    <w:link w:val="NoSpacing"/>
    <w:uiPriority w:val="1"/>
    <w:rsid w:val="0072001F"/>
    <w:rPr>
      <w:rFonts w:eastAsiaTheme="minorEastAsia"/>
    </w:rPr>
  </w:style>
  <w:style w:type="paragraph" w:styleId="Header">
    <w:name w:val="header"/>
    <w:basedOn w:val="Normal"/>
    <w:link w:val="HeaderChar"/>
    <w:uiPriority w:val="99"/>
    <w:unhideWhenUsed/>
    <w:rsid w:val="00A11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9F"/>
  </w:style>
  <w:style w:type="paragraph" w:styleId="Footer">
    <w:name w:val="footer"/>
    <w:basedOn w:val="Normal"/>
    <w:link w:val="FooterChar"/>
    <w:uiPriority w:val="99"/>
    <w:unhideWhenUsed/>
    <w:rsid w:val="00A11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9F"/>
  </w:style>
  <w:style w:type="paragraph" w:styleId="ListParagraph">
    <w:name w:val="List Paragraph"/>
    <w:basedOn w:val="Normal"/>
    <w:uiPriority w:val="34"/>
    <w:qFormat/>
    <w:rsid w:val="00F814B9"/>
    <w:pPr>
      <w:ind w:left="720"/>
      <w:contextualSpacing/>
    </w:pPr>
  </w:style>
  <w:style w:type="paragraph" w:styleId="BalloonText">
    <w:name w:val="Balloon Text"/>
    <w:basedOn w:val="Normal"/>
    <w:link w:val="BalloonTextChar"/>
    <w:uiPriority w:val="99"/>
    <w:semiHidden/>
    <w:unhideWhenUsed/>
    <w:rsid w:val="00124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A3F"/>
    <w:rPr>
      <w:rFonts w:ascii="Tahoma" w:hAnsi="Tahoma" w:cs="Tahoma"/>
      <w:sz w:val="16"/>
      <w:szCs w:val="16"/>
    </w:rPr>
  </w:style>
  <w:style w:type="character" w:styleId="HTMLCite">
    <w:name w:val="HTML Cite"/>
    <w:basedOn w:val="DefaultParagraphFont"/>
    <w:uiPriority w:val="99"/>
    <w:semiHidden/>
    <w:unhideWhenUsed/>
    <w:rsid w:val="00630DA4"/>
    <w:rPr>
      <w:i/>
      <w:iCs/>
    </w:rPr>
  </w:style>
  <w:style w:type="character" w:styleId="Hyperlink">
    <w:name w:val="Hyperlink"/>
    <w:basedOn w:val="DefaultParagraphFont"/>
    <w:uiPriority w:val="99"/>
    <w:semiHidden/>
    <w:unhideWhenUsed/>
    <w:rsid w:val="00630DA4"/>
    <w:rPr>
      <w:color w:val="0000FF"/>
      <w:u w:val="single"/>
    </w:rPr>
  </w:style>
  <w:style w:type="character" w:styleId="Emphasis">
    <w:name w:val="Emphasis"/>
    <w:basedOn w:val="DefaultParagraphFont"/>
    <w:uiPriority w:val="20"/>
    <w:qFormat/>
    <w:rsid w:val="002D00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74012">
      <w:bodyDiv w:val="1"/>
      <w:marLeft w:val="0"/>
      <w:marRight w:val="0"/>
      <w:marTop w:val="0"/>
      <w:marBottom w:val="0"/>
      <w:divBdr>
        <w:top w:val="none" w:sz="0" w:space="0" w:color="auto"/>
        <w:left w:val="none" w:sz="0" w:space="0" w:color="auto"/>
        <w:bottom w:val="none" w:sz="0" w:space="0" w:color="auto"/>
        <w:right w:val="none" w:sz="0" w:space="0" w:color="auto"/>
      </w:divBdr>
    </w:div>
    <w:div w:id="231620282">
      <w:bodyDiv w:val="1"/>
      <w:marLeft w:val="0"/>
      <w:marRight w:val="0"/>
      <w:marTop w:val="0"/>
      <w:marBottom w:val="0"/>
      <w:divBdr>
        <w:top w:val="none" w:sz="0" w:space="0" w:color="auto"/>
        <w:left w:val="none" w:sz="0" w:space="0" w:color="auto"/>
        <w:bottom w:val="none" w:sz="0" w:space="0" w:color="auto"/>
        <w:right w:val="none" w:sz="0" w:space="0" w:color="auto"/>
      </w:divBdr>
    </w:div>
    <w:div w:id="498351140">
      <w:bodyDiv w:val="1"/>
      <w:marLeft w:val="0"/>
      <w:marRight w:val="0"/>
      <w:marTop w:val="0"/>
      <w:marBottom w:val="0"/>
      <w:divBdr>
        <w:top w:val="none" w:sz="0" w:space="0" w:color="auto"/>
        <w:left w:val="none" w:sz="0" w:space="0" w:color="auto"/>
        <w:bottom w:val="none" w:sz="0" w:space="0" w:color="auto"/>
        <w:right w:val="none" w:sz="0" w:space="0" w:color="auto"/>
      </w:divBdr>
    </w:div>
    <w:div w:id="553546363">
      <w:bodyDiv w:val="1"/>
      <w:marLeft w:val="0"/>
      <w:marRight w:val="0"/>
      <w:marTop w:val="0"/>
      <w:marBottom w:val="0"/>
      <w:divBdr>
        <w:top w:val="none" w:sz="0" w:space="0" w:color="auto"/>
        <w:left w:val="none" w:sz="0" w:space="0" w:color="auto"/>
        <w:bottom w:val="none" w:sz="0" w:space="0" w:color="auto"/>
        <w:right w:val="none" w:sz="0" w:space="0" w:color="auto"/>
      </w:divBdr>
    </w:div>
    <w:div w:id="789740054">
      <w:bodyDiv w:val="1"/>
      <w:marLeft w:val="0"/>
      <w:marRight w:val="0"/>
      <w:marTop w:val="0"/>
      <w:marBottom w:val="0"/>
      <w:divBdr>
        <w:top w:val="none" w:sz="0" w:space="0" w:color="auto"/>
        <w:left w:val="none" w:sz="0" w:space="0" w:color="auto"/>
        <w:bottom w:val="none" w:sz="0" w:space="0" w:color="auto"/>
        <w:right w:val="none" w:sz="0" w:space="0" w:color="auto"/>
      </w:divBdr>
    </w:div>
    <w:div w:id="1079594785">
      <w:bodyDiv w:val="1"/>
      <w:marLeft w:val="0"/>
      <w:marRight w:val="0"/>
      <w:marTop w:val="0"/>
      <w:marBottom w:val="0"/>
      <w:divBdr>
        <w:top w:val="none" w:sz="0" w:space="0" w:color="auto"/>
        <w:left w:val="none" w:sz="0" w:space="0" w:color="auto"/>
        <w:bottom w:val="none" w:sz="0" w:space="0" w:color="auto"/>
        <w:right w:val="none" w:sz="0" w:space="0" w:color="auto"/>
      </w:divBdr>
    </w:div>
    <w:div w:id="1254122818">
      <w:bodyDiv w:val="1"/>
      <w:marLeft w:val="0"/>
      <w:marRight w:val="0"/>
      <w:marTop w:val="0"/>
      <w:marBottom w:val="0"/>
      <w:divBdr>
        <w:top w:val="none" w:sz="0" w:space="0" w:color="auto"/>
        <w:left w:val="none" w:sz="0" w:space="0" w:color="auto"/>
        <w:bottom w:val="none" w:sz="0" w:space="0" w:color="auto"/>
        <w:right w:val="none" w:sz="0" w:space="0" w:color="auto"/>
      </w:divBdr>
    </w:div>
    <w:div w:id="1259606661">
      <w:bodyDiv w:val="1"/>
      <w:marLeft w:val="0"/>
      <w:marRight w:val="0"/>
      <w:marTop w:val="0"/>
      <w:marBottom w:val="0"/>
      <w:divBdr>
        <w:top w:val="none" w:sz="0" w:space="0" w:color="auto"/>
        <w:left w:val="none" w:sz="0" w:space="0" w:color="auto"/>
        <w:bottom w:val="none" w:sz="0" w:space="0" w:color="auto"/>
        <w:right w:val="none" w:sz="0" w:space="0" w:color="auto"/>
      </w:divBdr>
    </w:div>
    <w:div w:id="1292401232">
      <w:bodyDiv w:val="1"/>
      <w:marLeft w:val="0"/>
      <w:marRight w:val="0"/>
      <w:marTop w:val="0"/>
      <w:marBottom w:val="0"/>
      <w:divBdr>
        <w:top w:val="none" w:sz="0" w:space="0" w:color="auto"/>
        <w:left w:val="none" w:sz="0" w:space="0" w:color="auto"/>
        <w:bottom w:val="none" w:sz="0" w:space="0" w:color="auto"/>
        <w:right w:val="none" w:sz="0" w:space="0" w:color="auto"/>
      </w:divBdr>
    </w:div>
    <w:div w:id="1465853363">
      <w:bodyDiv w:val="1"/>
      <w:marLeft w:val="0"/>
      <w:marRight w:val="0"/>
      <w:marTop w:val="0"/>
      <w:marBottom w:val="0"/>
      <w:divBdr>
        <w:top w:val="none" w:sz="0" w:space="0" w:color="auto"/>
        <w:left w:val="none" w:sz="0" w:space="0" w:color="auto"/>
        <w:bottom w:val="none" w:sz="0" w:space="0" w:color="auto"/>
        <w:right w:val="none" w:sz="0" w:space="0" w:color="auto"/>
      </w:divBdr>
    </w:div>
    <w:div w:id="1578052352">
      <w:bodyDiv w:val="1"/>
      <w:marLeft w:val="0"/>
      <w:marRight w:val="0"/>
      <w:marTop w:val="0"/>
      <w:marBottom w:val="0"/>
      <w:divBdr>
        <w:top w:val="none" w:sz="0" w:space="0" w:color="auto"/>
        <w:left w:val="none" w:sz="0" w:space="0" w:color="auto"/>
        <w:bottom w:val="none" w:sz="0" w:space="0" w:color="auto"/>
        <w:right w:val="none" w:sz="0" w:space="0" w:color="auto"/>
      </w:divBdr>
    </w:div>
    <w:div w:id="1643996942">
      <w:bodyDiv w:val="1"/>
      <w:marLeft w:val="0"/>
      <w:marRight w:val="0"/>
      <w:marTop w:val="0"/>
      <w:marBottom w:val="0"/>
      <w:divBdr>
        <w:top w:val="none" w:sz="0" w:space="0" w:color="auto"/>
        <w:left w:val="none" w:sz="0" w:space="0" w:color="auto"/>
        <w:bottom w:val="none" w:sz="0" w:space="0" w:color="auto"/>
        <w:right w:val="none" w:sz="0" w:space="0" w:color="auto"/>
      </w:divBdr>
    </w:div>
    <w:div w:id="1693262971">
      <w:bodyDiv w:val="1"/>
      <w:marLeft w:val="0"/>
      <w:marRight w:val="0"/>
      <w:marTop w:val="0"/>
      <w:marBottom w:val="0"/>
      <w:divBdr>
        <w:top w:val="none" w:sz="0" w:space="0" w:color="auto"/>
        <w:left w:val="none" w:sz="0" w:space="0" w:color="auto"/>
        <w:bottom w:val="none" w:sz="0" w:space="0" w:color="auto"/>
        <w:right w:val="none" w:sz="0" w:space="0" w:color="auto"/>
      </w:divBdr>
    </w:div>
    <w:div w:id="1759209550">
      <w:bodyDiv w:val="1"/>
      <w:marLeft w:val="0"/>
      <w:marRight w:val="0"/>
      <w:marTop w:val="0"/>
      <w:marBottom w:val="0"/>
      <w:divBdr>
        <w:top w:val="none" w:sz="0" w:space="0" w:color="auto"/>
        <w:left w:val="none" w:sz="0" w:space="0" w:color="auto"/>
        <w:bottom w:val="none" w:sz="0" w:space="0" w:color="auto"/>
        <w:right w:val="none" w:sz="0" w:space="0" w:color="auto"/>
      </w:divBdr>
    </w:div>
    <w:div w:id="2040350508">
      <w:bodyDiv w:val="1"/>
      <w:marLeft w:val="0"/>
      <w:marRight w:val="0"/>
      <w:marTop w:val="0"/>
      <w:marBottom w:val="0"/>
      <w:divBdr>
        <w:top w:val="none" w:sz="0" w:space="0" w:color="auto"/>
        <w:left w:val="none" w:sz="0" w:space="0" w:color="auto"/>
        <w:bottom w:val="none" w:sz="0" w:space="0" w:color="auto"/>
        <w:right w:val="none" w:sz="0" w:space="0" w:color="auto"/>
      </w:divBdr>
    </w:div>
    <w:div w:id="2055036636">
      <w:bodyDiv w:val="1"/>
      <w:marLeft w:val="0"/>
      <w:marRight w:val="0"/>
      <w:marTop w:val="0"/>
      <w:marBottom w:val="0"/>
      <w:divBdr>
        <w:top w:val="none" w:sz="0" w:space="0" w:color="auto"/>
        <w:left w:val="none" w:sz="0" w:space="0" w:color="auto"/>
        <w:bottom w:val="none" w:sz="0" w:space="0" w:color="auto"/>
        <w:right w:val="none" w:sz="0" w:space="0" w:color="auto"/>
      </w:divBdr>
    </w:div>
    <w:div w:id="2082214932">
      <w:bodyDiv w:val="1"/>
      <w:marLeft w:val="0"/>
      <w:marRight w:val="0"/>
      <w:marTop w:val="0"/>
      <w:marBottom w:val="0"/>
      <w:divBdr>
        <w:top w:val="none" w:sz="0" w:space="0" w:color="auto"/>
        <w:left w:val="none" w:sz="0" w:space="0" w:color="auto"/>
        <w:bottom w:val="none" w:sz="0" w:space="0" w:color="auto"/>
        <w:right w:val="none" w:sz="0" w:space="0" w:color="auto"/>
      </w:divBdr>
    </w:div>
    <w:div w:id="213957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7C429-327D-4365-885C-50AF22B6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2076</Words>
  <Characters>11835</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 Castellanos</dc:creator>
  <cp:lastModifiedBy>Isabel M Castellanos</cp:lastModifiedBy>
  <cp:revision>2</cp:revision>
  <dcterms:created xsi:type="dcterms:W3CDTF">2020-09-18T13:06:00Z</dcterms:created>
  <dcterms:modified xsi:type="dcterms:W3CDTF">2020-09-18T13:06:00Z</dcterms:modified>
</cp:coreProperties>
</file>