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E58" w:rsidRDefault="009D2257" w:rsidP="009D2257">
      <w:pPr>
        <w:shd w:val="clear" w:color="auto" w:fill="FFFFFF"/>
        <w:spacing w:before="300" w:after="300" w:line="360" w:lineRule="atLeast"/>
        <w:textAlignment w:val="center"/>
        <w:rPr>
          <w:rFonts w:ascii="Georgia" w:eastAsia="Times New Roman" w:hAnsi="Georgia" w:cs="Arial"/>
          <w:b/>
          <w:sz w:val="28"/>
          <w:szCs w:val="28"/>
          <w:lang w:val="es-ES"/>
        </w:rPr>
      </w:pPr>
      <w:r w:rsidRPr="00C17C37">
        <w:rPr>
          <w:rFonts w:ascii="Georgia" w:eastAsia="Times New Roman" w:hAnsi="Georgia" w:cs="Arial"/>
          <w:b/>
          <w:color w:val="141414"/>
          <w:sz w:val="28"/>
          <w:szCs w:val="28"/>
          <w:lang w:val="es-ES"/>
        </w:rPr>
        <w:t xml:space="preserve">      </w:t>
      </w:r>
      <w:r w:rsidR="00FB2C0A">
        <w:rPr>
          <w:rFonts w:ascii="Georgia" w:eastAsia="Times New Roman" w:hAnsi="Georgia" w:cs="Arial"/>
          <w:b/>
          <w:color w:val="141414"/>
          <w:sz w:val="28"/>
          <w:szCs w:val="28"/>
          <w:lang w:val="es-ES"/>
        </w:rPr>
        <w:t xml:space="preserve">                           </w:t>
      </w:r>
      <w:r w:rsidRPr="00C17C37">
        <w:rPr>
          <w:rFonts w:ascii="Georgia" w:eastAsia="Times New Roman" w:hAnsi="Georgia" w:cs="Arial"/>
          <w:b/>
          <w:color w:val="141414"/>
          <w:sz w:val="28"/>
          <w:szCs w:val="28"/>
          <w:lang w:val="es-ES"/>
        </w:rPr>
        <w:t xml:space="preserve">   </w:t>
      </w:r>
      <w:r w:rsidR="00291C8B" w:rsidRPr="00C17C37">
        <w:rPr>
          <w:rFonts w:ascii="Georgia" w:eastAsia="Times New Roman" w:hAnsi="Georgia" w:cs="Arial"/>
          <w:b/>
          <w:color w:val="141414"/>
          <w:sz w:val="28"/>
          <w:szCs w:val="28"/>
          <w:lang w:val="es-ES"/>
        </w:rPr>
        <w:t>La R</w:t>
      </w:r>
      <w:r w:rsidR="002C487F" w:rsidRPr="00C17C37">
        <w:rPr>
          <w:rFonts w:ascii="Georgia" w:eastAsia="Times New Roman" w:hAnsi="Georgia" w:cs="Arial"/>
          <w:b/>
          <w:color w:val="141414"/>
          <w:sz w:val="28"/>
          <w:szCs w:val="28"/>
          <w:lang w:val="es-ES"/>
        </w:rPr>
        <w:t>ea</w:t>
      </w:r>
      <w:r w:rsidR="00291C8B" w:rsidRPr="00C17C37">
        <w:rPr>
          <w:rFonts w:ascii="Georgia" w:eastAsia="Times New Roman" w:hAnsi="Georgia" w:cs="Arial"/>
          <w:b/>
          <w:color w:val="141414"/>
          <w:sz w:val="28"/>
          <w:szCs w:val="28"/>
          <w:lang w:val="es-ES"/>
        </w:rPr>
        <w:t xml:space="preserve">lidad como </w:t>
      </w:r>
      <w:r w:rsidR="009D0119" w:rsidRPr="00C17C37">
        <w:rPr>
          <w:rFonts w:ascii="Georgia" w:eastAsia="Times New Roman" w:hAnsi="Georgia" w:cs="Arial"/>
          <w:b/>
          <w:color w:val="141414"/>
          <w:sz w:val="28"/>
          <w:szCs w:val="28"/>
          <w:lang w:val="es-ES"/>
        </w:rPr>
        <w:t>C</w:t>
      </w:r>
      <w:r w:rsidR="009D0119">
        <w:rPr>
          <w:rFonts w:ascii="Georgia" w:eastAsia="Times New Roman" w:hAnsi="Georgia" w:cs="Arial"/>
          <w:b/>
          <w:color w:val="141414"/>
          <w:sz w:val="28"/>
          <w:szCs w:val="28"/>
          <w:lang w:val="es-ES"/>
        </w:rPr>
        <w:t>omunión</w:t>
      </w:r>
      <w:r w:rsidRPr="00C17C37">
        <w:rPr>
          <w:rFonts w:ascii="Georgia" w:eastAsia="Times New Roman" w:hAnsi="Georgia" w:cs="Arial"/>
          <w:b/>
          <w:sz w:val="28"/>
          <w:szCs w:val="28"/>
          <w:lang w:val="es-ES"/>
        </w:rPr>
        <w:t xml:space="preserve">  </w:t>
      </w:r>
    </w:p>
    <w:p w:rsidR="003C2377" w:rsidRPr="009D0119" w:rsidRDefault="009D2257" w:rsidP="009D2257">
      <w:pPr>
        <w:shd w:val="clear" w:color="auto" w:fill="FFFFFF"/>
        <w:spacing w:before="300" w:after="300" w:line="360" w:lineRule="atLeast"/>
        <w:textAlignment w:val="center"/>
        <w:rPr>
          <w:rFonts w:ascii="Georgia" w:eastAsia="Times New Roman" w:hAnsi="Georgia" w:cs="Arial"/>
          <w:b/>
          <w:color w:val="141414"/>
          <w:sz w:val="28"/>
          <w:szCs w:val="28"/>
          <w:lang w:val="es-ES"/>
        </w:rPr>
      </w:pPr>
      <w:r w:rsidRPr="00C17C37">
        <w:rPr>
          <w:rFonts w:ascii="Georgia" w:eastAsia="Times New Roman" w:hAnsi="Georgia" w:cs="Arial"/>
          <w:b/>
          <w:sz w:val="28"/>
          <w:szCs w:val="28"/>
          <w:lang w:val="es-ES"/>
        </w:rPr>
        <w:t xml:space="preserve">    </w:t>
      </w:r>
      <w:r w:rsidR="007E4E58">
        <w:rPr>
          <w:rFonts w:ascii="Georgia" w:eastAsia="Times New Roman" w:hAnsi="Georgia" w:cs="Arial"/>
          <w:b/>
          <w:sz w:val="28"/>
          <w:szCs w:val="28"/>
          <w:lang w:val="es-ES"/>
        </w:rPr>
        <w:t xml:space="preserve">                       </w:t>
      </w:r>
      <w:r w:rsidR="009D0119">
        <w:rPr>
          <w:rFonts w:ascii="Georgia" w:eastAsia="Times New Roman" w:hAnsi="Georgia" w:cs="Arial"/>
          <w:b/>
          <w:sz w:val="28"/>
          <w:szCs w:val="28"/>
          <w:lang w:val="es-ES"/>
        </w:rPr>
        <w:t xml:space="preserve">          </w:t>
      </w:r>
      <w:r w:rsidR="003C2377" w:rsidRPr="00C17C37">
        <w:rPr>
          <w:rFonts w:ascii="Georgia" w:eastAsia="Times New Roman" w:hAnsi="Georgia" w:cs="Arial"/>
          <w:b/>
          <w:sz w:val="28"/>
          <w:szCs w:val="28"/>
          <w:lang w:val="es-ES"/>
        </w:rPr>
        <w:t xml:space="preserve">A </w:t>
      </w:r>
      <w:proofErr w:type="spellStart"/>
      <w:r w:rsidR="003C2377" w:rsidRPr="00C17C37">
        <w:rPr>
          <w:rFonts w:ascii="Georgia" w:eastAsia="Times New Roman" w:hAnsi="Georgia" w:cs="Arial"/>
          <w:b/>
          <w:sz w:val="28"/>
          <w:szCs w:val="28"/>
          <w:lang w:val="es-ES"/>
        </w:rPr>
        <w:t>Realidade</w:t>
      </w:r>
      <w:proofErr w:type="spellEnd"/>
      <w:r w:rsidR="003C2377" w:rsidRPr="00C17C37">
        <w:rPr>
          <w:rFonts w:ascii="Georgia" w:eastAsia="Times New Roman" w:hAnsi="Georgia" w:cs="Arial"/>
          <w:b/>
          <w:sz w:val="28"/>
          <w:szCs w:val="28"/>
          <w:lang w:val="es-ES"/>
        </w:rPr>
        <w:t xml:space="preserve"> como </w:t>
      </w:r>
      <w:proofErr w:type="spellStart"/>
      <w:r w:rsidR="003C2377" w:rsidRPr="00C17C37">
        <w:rPr>
          <w:rFonts w:ascii="Georgia" w:eastAsia="Times New Roman" w:hAnsi="Georgia" w:cs="Arial"/>
          <w:b/>
          <w:sz w:val="28"/>
          <w:szCs w:val="28"/>
          <w:lang w:val="es-ES"/>
        </w:rPr>
        <w:t>Comunhão</w:t>
      </w:r>
      <w:proofErr w:type="spellEnd"/>
    </w:p>
    <w:p w:rsidR="002C487F" w:rsidRPr="00C17C37" w:rsidRDefault="002C487F" w:rsidP="002C487F">
      <w:pPr>
        <w:shd w:val="clear" w:color="auto" w:fill="FFFFFF"/>
        <w:spacing w:before="300" w:after="300" w:line="360" w:lineRule="atLeast"/>
        <w:textAlignment w:val="center"/>
        <w:rPr>
          <w:rFonts w:ascii="Georgia" w:eastAsia="Times New Roman" w:hAnsi="Georgia" w:cs="Arial"/>
          <w:color w:val="141414"/>
          <w:sz w:val="28"/>
          <w:szCs w:val="28"/>
          <w:lang w:val="es-ES"/>
        </w:rPr>
      </w:pPr>
      <w:r w:rsidRPr="00C17C37">
        <w:rPr>
          <w:rFonts w:ascii="Georgia" w:eastAsia="Times New Roman" w:hAnsi="Georgia" w:cs="Arial"/>
          <w:color w:val="141414"/>
          <w:sz w:val="28"/>
          <w:szCs w:val="28"/>
          <w:lang w:val="es-ES"/>
        </w:rPr>
        <w:t>El Padre Richard</w:t>
      </w:r>
      <w:r w:rsidR="00664683" w:rsidRPr="00C17C37">
        <w:rPr>
          <w:rFonts w:ascii="Georgia" w:eastAsia="Times New Roman" w:hAnsi="Georgia" w:cs="Arial"/>
          <w:color w:val="141414"/>
          <w:sz w:val="28"/>
          <w:szCs w:val="28"/>
          <w:lang w:val="es-ES"/>
        </w:rPr>
        <w:t xml:space="preserve"> </w:t>
      </w:r>
      <w:proofErr w:type="spellStart"/>
      <w:r w:rsidR="00664683" w:rsidRPr="00C17C37">
        <w:rPr>
          <w:rFonts w:ascii="Georgia" w:eastAsia="Times New Roman" w:hAnsi="Georgia" w:cs="Arial"/>
          <w:color w:val="141414"/>
          <w:sz w:val="28"/>
          <w:szCs w:val="28"/>
          <w:lang w:val="es-ES"/>
        </w:rPr>
        <w:t>Rhor</w:t>
      </w:r>
      <w:proofErr w:type="spellEnd"/>
      <w:r w:rsidRPr="00C17C37">
        <w:rPr>
          <w:rFonts w:ascii="Georgia" w:eastAsia="Times New Roman" w:hAnsi="Georgia" w:cs="Arial"/>
          <w:color w:val="141414"/>
          <w:sz w:val="28"/>
          <w:szCs w:val="28"/>
          <w:lang w:val="es-ES"/>
        </w:rPr>
        <w:t xml:space="preserve"> considera que la comunidad y la conexión son fundamentales para </w:t>
      </w:r>
      <w:proofErr w:type="gramStart"/>
      <w:r w:rsidRPr="00C17C37">
        <w:rPr>
          <w:rFonts w:ascii="Georgia" w:eastAsia="Times New Roman" w:hAnsi="Georgia" w:cs="Arial"/>
          <w:color w:val="141414"/>
          <w:sz w:val="28"/>
          <w:szCs w:val="28"/>
          <w:lang w:val="es-ES"/>
        </w:rPr>
        <w:t>la vida cristiana e intrínsecas</w:t>
      </w:r>
      <w:proofErr w:type="gramEnd"/>
      <w:r w:rsidRPr="00C17C37">
        <w:rPr>
          <w:rFonts w:ascii="Georgia" w:eastAsia="Times New Roman" w:hAnsi="Georgia" w:cs="Arial"/>
          <w:color w:val="141414"/>
          <w:sz w:val="28"/>
          <w:szCs w:val="28"/>
          <w:lang w:val="es-ES"/>
        </w:rPr>
        <w:t xml:space="preserve"> a la Realidad misma:</w:t>
      </w:r>
    </w:p>
    <w:p w:rsidR="00664683" w:rsidRPr="00C17C37" w:rsidRDefault="002C487F" w:rsidP="00834AC7">
      <w:pPr>
        <w:shd w:val="clear" w:color="auto" w:fill="FFFFFF"/>
        <w:spacing w:before="300" w:after="300" w:line="360" w:lineRule="atLeast"/>
        <w:textAlignment w:val="center"/>
        <w:rPr>
          <w:rFonts w:ascii="Georgia" w:eastAsia="Times New Roman" w:hAnsi="Georgia" w:cs="Arial"/>
          <w:color w:val="141414"/>
          <w:sz w:val="28"/>
          <w:szCs w:val="28"/>
          <w:lang w:val="es-ES"/>
        </w:rPr>
      </w:pPr>
      <w:r w:rsidRPr="00C17C37">
        <w:rPr>
          <w:rFonts w:ascii="Georgia" w:eastAsia="Times New Roman" w:hAnsi="Georgia" w:cs="Arial"/>
          <w:color w:val="141414"/>
          <w:sz w:val="28"/>
          <w:szCs w:val="28"/>
          <w:lang w:val="es-ES"/>
        </w:rPr>
        <w:t>En el principio Dios dice: “Hagamos al hombre a nuestra imagen,</w:t>
      </w:r>
      <w:r w:rsidR="00CD737F" w:rsidRPr="00C17C37">
        <w:rPr>
          <w:rFonts w:ascii="Georgia" w:eastAsia="Times New Roman" w:hAnsi="Georgia" w:cs="Arial"/>
          <w:color w:val="141414"/>
          <w:sz w:val="28"/>
          <w:szCs w:val="28"/>
          <w:lang w:val="es-ES"/>
        </w:rPr>
        <w:t xml:space="preserve"> y </w:t>
      </w:r>
      <w:r w:rsidR="00291C8B" w:rsidRPr="00C17C37">
        <w:rPr>
          <w:rFonts w:ascii="Georgia" w:eastAsia="Times New Roman" w:hAnsi="Georgia" w:cs="Arial"/>
          <w:color w:val="141414"/>
          <w:sz w:val="28"/>
          <w:szCs w:val="28"/>
          <w:lang w:val="es-ES"/>
        </w:rPr>
        <w:t xml:space="preserve"> </w:t>
      </w:r>
      <w:r w:rsidRPr="00C17C37">
        <w:rPr>
          <w:rFonts w:ascii="Georgia" w:eastAsia="Times New Roman" w:hAnsi="Georgia" w:cs="Arial"/>
          <w:color w:val="141414"/>
          <w:sz w:val="28"/>
          <w:szCs w:val="28"/>
          <w:lang w:val="es-ES"/>
        </w:rPr>
        <w:t>semejanza” (Génesis 1:26). El uso del pronombre plural aquí parece ser una intuición asombrosa y profunda de lo que los cristianos más tarde llamarían la Trinidad, que es la revelación de la naturaleza de Dios como comunidad, como relación en sí misma, un Misterio de perfecto dar y perfecto recibir. . El Cuerpo de Cristo es otra metáfora de este vínculo. “La realidad como comunión” es la plantilla y el patrón para todo nuestro universo, desde los átomos hasta las galaxias, y ciertamente en la comunidad humana.</w:t>
      </w:r>
      <w:r w:rsidR="00834AC7" w:rsidRPr="00C17C37">
        <w:rPr>
          <w:rFonts w:ascii="Georgia" w:hAnsi="Georgia"/>
          <w:sz w:val="28"/>
          <w:szCs w:val="28"/>
          <w:lang w:val="es-ES"/>
        </w:rPr>
        <w:t xml:space="preserve"> </w:t>
      </w:r>
      <w:r w:rsidR="00834AC7" w:rsidRPr="00C17C37">
        <w:rPr>
          <w:rFonts w:ascii="Georgia" w:eastAsia="Times New Roman" w:hAnsi="Georgia" w:cs="Arial"/>
          <w:color w:val="141414"/>
          <w:sz w:val="28"/>
          <w:szCs w:val="28"/>
          <w:lang w:val="es-ES"/>
        </w:rPr>
        <w:t>Llegamos a saber quién es Dios a través de intercambios de conocimiento y amor mutuos. El método básico de Dios para comunicar a Dios mismo no es el individuo “salvo”, el creyente correctamente informado, o incluso una persona con una carrera en el ministerio. Dios se comunica princip</w:t>
      </w:r>
      <w:r w:rsidR="00320EDD" w:rsidRPr="00C17C37">
        <w:rPr>
          <w:rFonts w:ascii="Georgia" w:eastAsia="Times New Roman" w:hAnsi="Georgia" w:cs="Arial"/>
          <w:color w:val="141414"/>
          <w:sz w:val="28"/>
          <w:szCs w:val="28"/>
          <w:lang w:val="es-ES"/>
        </w:rPr>
        <w:t xml:space="preserve">almente a través del proceso de la travesía </w:t>
      </w:r>
      <w:r w:rsidR="00834AC7" w:rsidRPr="00C17C37">
        <w:rPr>
          <w:rFonts w:ascii="Georgia" w:eastAsia="Times New Roman" w:hAnsi="Georgia" w:cs="Arial"/>
          <w:color w:val="141414"/>
          <w:sz w:val="28"/>
          <w:szCs w:val="28"/>
          <w:lang w:val="es-ES"/>
        </w:rPr>
        <w:t>y unión que Dios inicia en la comunidad: en matrimonios, amistades, familias, tribus, naciones, escuelas, organizaciones e iglesias que buscan participar en el amor de Dios, tal vez sin siquiera saberlo conscientemente.</w:t>
      </w:r>
    </w:p>
    <w:p w:rsidR="009D2257" w:rsidRPr="00C17C37" w:rsidRDefault="009D2257" w:rsidP="009D2257">
      <w:pPr>
        <w:pStyle w:val="ListParagraph"/>
        <w:shd w:val="clear" w:color="auto" w:fill="FFFFFF"/>
        <w:spacing w:before="300" w:after="300" w:line="360" w:lineRule="atLeast"/>
        <w:jc w:val="both"/>
        <w:textAlignment w:val="center"/>
        <w:rPr>
          <w:rFonts w:ascii="Georgia" w:eastAsia="Times New Roman" w:hAnsi="Georgia" w:cs="Arial"/>
          <w:sz w:val="28"/>
          <w:szCs w:val="28"/>
          <w:lang w:val="pt-BR"/>
        </w:rPr>
      </w:pPr>
    </w:p>
    <w:p w:rsidR="009D2257" w:rsidRPr="00C17C37" w:rsidRDefault="009D2257" w:rsidP="009D2257">
      <w:pPr>
        <w:pStyle w:val="ListParagraph"/>
        <w:shd w:val="clear" w:color="auto" w:fill="FFFFFF"/>
        <w:spacing w:before="300" w:after="300" w:line="360" w:lineRule="atLeast"/>
        <w:jc w:val="both"/>
        <w:textAlignment w:val="center"/>
        <w:rPr>
          <w:rFonts w:ascii="Georgia" w:eastAsia="Times New Roman" w:hAnsi="Georgia" w:cs="Arial"/>
          <w:sz w:val="28"/>
          <w:szCs w:val="28"/>
          <w:lang w:val="pt-BR"/>
        </w:rPr>
      </w:pPr>
    </w:p>
    <w:p w:rsidR="009D2257" w:rsidRPr="00C17C37" w:rsidRDefault="009D2257" w:rsidP="009D2257">
      <w:pPr>
        <w:pStyle w:val="ListParagraph"/>
        <w:shd w:val="clear" w:color="auto" w:fill="FFFFFF"/>
        <w:spacing w:before="300" w:after="300" w:line="360" w:lineRule="atLeast"/>
        <w:jc w:val="both"/>
        <w:textAlignment w:val="center"/>
        <w:rPr>
          <w:rFonts w:ascii="Georgia" w:eastAsia="Times New Roman" w:hAnsi="Georgia" w:cs="Arial"/>
          <w:sz w:val="28"/>
          <w:szCs w:val="28"/>
          <w:lang w:val="pt-BR"/>
        </w:rPr>
      </w:pPr>
    </w:p>
    <w:p w:rsidR="00C17C37" w:rsidRPr="00C17C37" w:rsidRDefault="00C17C37" w:rsidP="009D2257">
      <w:pPr>
        <w:shd w:val="clear" w:color="auto" w:fill="FFFFFF"/>
        <w:spacing w:before="300" w:after="300" w:line="360" w:lineRule="atLeast"/>
        <w:ind w:left="360"/>
        <w:jc w:val="both"/>
        <w:textAlignment w:val="center"/>
        <w:rPr>
          <w:rFonts w:ascii="Georgia" w:eastAsia="Times New Roman" w:hAnsi="Georgia" w:cs="Arial"/>
          <w:sz w:val="28"/>
          <w:szCs w:val="28"/>
          <w:lang w:val="pt-BR"/>
        </w:rPr>
      </w:pPr>
    </w:p>
    <w:p w:rsidR="00C17C37" w:rsidRPr="00C17C37" w:rsidRDefault="00C17C37" w:rsidP="009D2257">
      <w:pPr>
        <w:shd w:val="clear" w:color="auto" w:fill="FFFFFF"/>
        <w:spacing w:before="300" w:after="300" w:line="360" w:lineRule="atLeast"/>
        <w:ind w:left="360"/>
        <w:jc w:val="both"/>
        <w:textAlignment w:val="center"/>
        <w:rPr>
          <w:rFonts w:ascii="Georgia" w:eastAsia="Times New Roman" w:hAnsi="Georgia" w:cs="Arial"/>
          <w:sz w:val="28"/>
          <w:szCs w:val="28"/>
          <w:lang w:val="pt-BR"/>
        </w:rPr>
      </w:pPr>
    </w:p>
    <w:p w:rsidR="00C17C37" w:rsidRPr="00C17C37" w:rsidRDefault="00C17C37" w:rsidP="009D2257">
      <w:pPr>
        <w:shd w:val="clear" w:color="auto" w:fill="FFFFFF"/>
        <w:spacing w:before="300" w:after="300" w:line="360" w:lineRule="atLeast"/>
        <w:ind w:left="360"/>
        <w:jc w:val="both"/>
        <w:textAlignment w:val="center"/>
        <w:rPr>
          <w:rFonts w:ascii="Georgia" w:eastAsia="Times New Roman" w:hAnsi="Georgia" w:cs="Arial"/>
          <w:sz w:val="28"/>
          <w:szCs w:val="28"/>
          <w:lang w:val="pt-BR"/>
        </w:rPr>
      </w:pPr>
    </w:p>
    <w:p w:rsidR="00C17C37" w:rsidRPr="00C17C37" w:rsidRDefault="00C17C37" w:rsidP="009D2257">
      <w:pPr>
        <w:shd w:val="clear" w:color="auto" w:fill="FFFFFF"/>
        <w:spacing w:before="300" w:after="300" w:line="360" w:lineRule="atLeast"/>
        <w:ind w:left="360"/>
        <w:jc w:val="both"/>
        <w:textAlignment w:val="center"/>
        <w:rPr>
          <w:rFonts w:ascii="Georgia" w:eastAsia="Times New Roman" w:hAnsi="Georgia" w:cs="Arial"/>
          <w:sz w:val="28"/>
          <w:szCs w:val="28"/>
          <w:lang w:val="pt-BR"/>
        </w:rPr>
      </w:pPr>
    </w:p>
    <w:p w:rsidR="00C17C37" w:rsidRPr="00C17C37" w:rsidRDefault="00C17C37" w:rsidP="009D2257">
      <w:pPr>
        <w:shd w:val="clear" w:color="auto" w:fill="FFFFFF"/>
        <w:spacing w:before="300" w:after="300" w:line="360" w:lineRule="atLeast"/>
        <w:ind w:left="360"/>
        <w:jc w:val="both"/>
        <w:textAlignment w:val="center"/>
        <w:rPr>
          <w:rFonts w:ascii="Georgia" w:eastAsia="Times New Roman" w:hAnsi="Georgia" w:cs="Arial"/>
          <w:sz w:val="28"/>
          <w:szCs w:val="28"/>
          <w:lang w:val="pt-BR"/>
        </w:rPr>
      </w:pPr>
    </w:p>
    <w:p w:rsidR="003C2377" w:rsidRPr="00C17C37" w:rsidRDefault="003C2377" w:rsidP="009D2257">
      <w:pPr>
        <w:shd w:val="clear" w:color="auto" w:fill="FFFFFF"/>
        <w:spacing w:before="300" w:after="300" w:line="360" w:lineRule="atLeast"/>
        <w:ind w:left="360"/>
        <w:jc w:val="both"/>
        <w:textAlignment w:val="center"/>
        <w:rPr>
          <w:rFonts w:ascii="Georgia" w:eastAsia="Times New Roman" w:hAnsi="Georgia" w:cs="Arial"/>
          <w:sz w:val="28"/>
          <w:szCs w:val="28"/>
          <w:lang w:val="pt-BR"/>
        </w:rPr>
      </w:pPr>
      <w:r w:rsidRPr="00C17C37">
        <w:rPr>
          <w:rFonts w:ascii="Georgia" w:eastAsia="Times New Roman" w:hAnsi="Georgia" w:cs="Arial"/>
          <w:sz w:val="28"/>
          <w:szCs w:val="28"/>
          <w:lang w:val="pt-BR"/>
        </w:rPr>
        <w:t>O Padre Richard R</w:t>
      </w:r>
      <w:r w:rsidR="00B00B30" w:rsidRPr="00C17C37">
        <w:rPr>
          <w:rFonts w:ascii="Georgia" w:eastAsia="Times New Roman" w:hAnsi="Georgia" w:cs="Arial"/>
          <w:sz w:val="28"/>
          <w:szCs w:val="28"/>
          <w:lang w:val="pt-BR"/>
        </w:rPr>
        <w:t>oh</w:t>
      </w:r>
      <w:r w:rsidRPr="00C17C37">
        <w:rPr>
          <w:rFonts w:ascii="Georgia" w:eastAsia="Times New Roman" w:hAnsi="Georgia" w:cs="Arial"/>
          <w:sz w:val="28"/>
          <w:szCs w:val="28"/>
          <w:lang w:val="pt-BR"/>
        </w:rPr>
        <w:t xml:space="preserve">r considera </w:t>
      </w:r>
      <w:r w:rsidR="001D1789" w:rsidRPr="00C17C37">
        <w:rPr>
          <w:rFonts w:ascii="Georgia" w:eastAsia="Times New Roman" w:hAnsi="Georgia" w:cs="Arial"/>
          <w:sz w:val="28"/>
          <w:szCs w:val="28"/>
          <w:lang w:val="pt-BR"/>
        </w:rPr>
        <w:t xml:space="preserve">que a comunidade e a conexão são </w:t>
      </w:r>
      <w:r w:rsidRPr="00C17C37">
        <w:rPr>
          <w:rFonts w:ascii="Georgia" w:eastAsia="Times New Roman" w:hAnsi="Georgia" w:cs="Arial"/>
          <w:sz w:val="28"/>
          <w:szCs w:val="28"/>
          <w:lang w:val="pt-BR"/>
        </w:rPr>
        <w:t xml:space="preserve">fundamentais para a vida cristã e  </w:t>
      </w:r>
      <w:r w:rsidR="001D1789" w:rsidRPr="00C17C37">
        <w:rPr>
          <w:rFonts w:ascii="Georgia" w:eastAsia="Times New Roman" w:hAnsi="Georgia" w:cs="Arial"/>
          <w:sz w:val="28"/>
          <w:szCs w:val="28"/>
          <w:lang w:val="pt-BR"/>
        </w:rPr>
        <w:t xml:space="preserve">são </w:t>
      </w:r>
      <w:r w:rsidRPr="00C17C37">
        <w:rPr>
          <w:rFonts w:ascii="Georgia" w:eastAsia="Times New Roman" w:hAnsi="Georgia" w:cs="Arial"/>
          <w:sz w:val="28"/>
          <w:szCs w:val="28"/>
          <w:lang w:val="pt-BR"/>
        </w:rPr>
        <w:t>intrínsecas à própria Realidade:</w:t>
      </w:r>
    </w:p>
    <w:p w:rsidR="003C2377" w:rsidRPr="00C17C37" w:rsidRDefault="003C2377" w:rsidP="009D2257">
      <w:pPr>
        <w:shd w:val="clear" w:color="auto" w:fill="FFFFFF"/>
        <w:spacing w:before="300" w:after="300" w:line="360" w:lineRule="atLeast"/>
        <w:ind w:left="360"/>
        <w:jc w:val="both"/>
        <w:textAlignment w:val="center"/>
        <w:rPr>
          <w:rFonts w:ascii="Georgia" w:eastAsia="Times New Roman" w:hAnsi="Georgia" w:cs="Arial"/>
          <w:sz w:val="28"/>
          <w:szCs w:val="28"/>
          <w:lang w:val="pt-BR"/>
        </w:rPr>
      </w:pPr>
      <w:r w:rsidRPr="00C17C37">
        <w:rPr>
          <w:rFonts w:ascii="Georgia" w:eastAsia="Times New Roman" w:hAnsi="Georgia" w:cs="Arial"/>
          <w:sz w:val="28"/>
          <w:szCs w:val="28"/>
          <w:lang w:val="pt-BR"/>
        </w:rPr>
        <w:t>No princípio Deus diz: “Façamos o homem à nossa imagem e semelhança” (Gênesis 1:26). O uso do pronome plural aqui parece ser uma intuição surpreendente e profunda do que os cristãos mais tarde chamariam de Trindade, que é a revelação da natureza de Deus como comunidade, como um relação  em si mesma</w:t>
      </w:r>
      <w:r w:rsidR="001D1789" w:rsidRPr="00C17C37">
        <w:rPr>
          <w:rFonts w:ascii="Georgia" w:eastAsia="Times New Roman" w:hAnsi="Georgia" w:cs="Arial"/>
          <w:sz w:val="28"/>
          <w:szCs w:val="28"/>
          <w:lang w:val="pt-BR"/>
        </w:rPr>
        <w:t>, um Mistério de  perfeito dar</w:t>
      </w:r>
      <w:r w:rsidRPr="00C17C37">
        <w:rPr>
          <w:rFonts w:ascii="Georgia" w:eastAsia="Times New Roman" w:hAnsi="Georgia" w:cs="Arial"/>
          <w:sz w:val="28"/>
          <w:szCs w:val="28"/>
          <w:lang w:val="pt-BR"/>
        </w:rPr>
        <w:t xml:space="preserve"> e perfeito receber... O Corpo de Cristo é outra metáfora deste vínculo. "A Realidade como Comunhão" é o modelo e padrão para todo o nosso universo, dos átomos às galáxias, e certamente na comunidade humana. Chegamos </w:t>
      </w:r>
      <w:r w:rsidR="00B4792D" w:rsidRPr="00C17C37">
        <w:rPr>
          <w:rFonts w:ascii="Georgia" w:eastAsia="Times New Roman" w:hAnsi="Georgia" w:cs="Arial"/>
          <w:sz w:val="28"/>
          <w:szCs w:val="28"/>
          <w:lang w:val="pt-BR"/>
        </w:rPr>
        <w:t xml:space="preserve"> </w:t>
      </w:r>
      <w:r w:rsidRPr="00C17C37">
        <w:rPr>
          <w:rFonts w:ascii="Georgia" w:eastAsia="Times New Roman" w:hAnsi="Georgia" w:cs="Arial"/>
          <w:sz w:val="28"/>
          <w:szCs w:val="28"/>
          <w:lang w:val="pt-BR"/>
        </w:rPr>
        <w:t>a saber  quem é Deus através de intercâmbios de conhecimento e amor mútuos. O método</w:t>
      </w:r>
      <w:r w:rsidR="00B4792D" w:rsidRPr="00C17C37">
        <w:rPr>
          <w:rFonts w:ascii="Georgia" w:eastAsia="Times New Roman" w:hAnsi="Georgia" w:cs="Arial"/>
          <w:sz w:val="28"/>
          <w:szCs w:val="28"/>
          <w:lang w:val="pt-BR"/>
        </w:rPr>
        <w:t xml:space="preserve"> básico de Deus para comunicar a</w:t>
      </w:r>
      <w:r w:rsidRPr="00C17C37">
        <w:rPr>
          <w:rFonts w:ascii="Georgia" w:eastAsia="Times New Roman" w:hAnsi="Georgia" w:cs="Arial"/>
          <w:sz w:val="28"/>
          <w:szCs w:val="28"/>
          <w:lang w:val="pt-BR"/>
        </w:rPr>
        <w:t xml:space="preserve"> Deus </w:t>
      </w:r>
      <w:r w:rsidR="00B4792D" w:rsidRPr="00C17C37">
        <w:rPr>
          <w:rFonts w:ascii="Georgia" w:eastAsia="Times New Roman" w:hAnsi="Georgia" w:cs="Arial"/>
          <w:sz w:val="28"/>
          <w:szCs w:val="28"/>
          <w:lang w:val="pt-BR"/>
        </w:rPr>
        <w:t xml:space="preserve">mesmo </w:t>
      </w:r>
      <w:r w:rsidRPr="00C17C37">
        <w:rPr>
          <w:rFonts w:ascii="Georgia" w:eastAsia="Times New Roman" w:hAnsi="Georgia" w:cs="Arial"/>
          <w:sz w:val="28"/>
          <w:szCs w:val="28"/>
          <w:lang w:val="pt-BR"/>
        </w:rPr>
        <w:t>não é o indivíduo “salvo”, o crente corretamente informado, ou mesmo uma pessoa com uma carreira no ministério. Deus se comunica princ</w:t>
      </w:r>
      <w:r w:rsidR="001D1789" w:rsidRPr="00C17C37">
        <w:rPr>
          <w:rFonts w:ascii="Georgia" w:eastAsia="Times New Roman" w:hAnsi="Georgia" w:cs="Arial"/>
          <w:sz w:val="28"/>
          <w:szCs w:val="28"/>
          <w:lang w:val="pt-BR"/>
        </w:rPr>
        <w:t>ipalmente através do processo da travessia</w:t>
      </w:r>
      <w:r w:rsidRPr="00C17C37">
        <w:rPr>
          <w:rFonts w:ascii="Georgia" w:eastAsia="Times New Roman" w:hAnsi="Georgia" w:cs="Arial"/>
          <w:sz w:val="28"/>
          <w:szCs w:val="28"/>
          <w:lang w:val="pt-BR"/>
        </w:rPr>
        <w:t xml:space="preserve"> e união que</w:t>
      </w:r>
      <w:r w:rsidR="001D1789" w:rsidRPr="00C17C37">
        <w:rPr>
          <w:rFonts w:ascii="Georgia" w:eastAsia="Times New Roman" w:hAnsi="Georgia" w:cs="Arial"/>
          <w:sz w:val="28"/>
          <w:szCs w:val="28"/>
          <w:lang w:val="pt-BR"/>
        </w:rPr>
        <w:t xml:space="preserve"> Deus inicia na comunidade: em matrimônios</w:t>
      </w:r>
      <w:r w:rsidRPr="00C17C37">
        <w:rPr>
          <w:rFonts w:ascii="Georgia" w:eastAsia="Times New Roman" w:hAnsi="Georgia" w:cs="Arial"/>
          <w:sz w:val="28"/>
          <w:szCs w:val="28"/>
          <w:lang w:val="pt-BR"/>
        </w:rPr>
        <w:t xml:space="preserve">, amizades, famílias, tribos, nações, escolas, organizações e igrejas que buscam participar do amor </w:t>
      </w:r>
      <w:r w:rsidR="001D1789" w:rsidRPr="00C17C37">
        <w:rPr>
          <w:rFonts w:ascii="Georgia" w:eastAsia="Times New Roman" w:hAnsi="Georgia" w:cs="Arial"/>
          <w:sz w:val="28"/>
          <w:szCs w:val="28"/>
          <w:lang w:val="pt-BR"/>
        </w:rPr>
        <w:t>de Deus, talvez sem mesmo sabe-lo conscientemente.</w:t>
      </w:r>
    </w:p>
    <w:p w:rsidR="00C17C37" w:rsidRPr="00C17C37" w:rsidRDefault="00C17C37" w:rsidP="00834AC7">
      <w:pPr>
        <w:shd w:val="clear" w:color="auto" w:fill="FFFFFF"/>
        <w:spacing w:before="300" w:after="300" w:line="360" w:lineRule="atLeast"/>
        <w:textAlignment w:val="center"/>
        <w:rPr>
          <w:rFonts w:ascii="Georgia" w:eastAsia="Times New Roman" w:hAnsi="Georgia" w:cs="Arial"/>
          <w:color w:val="141414"/>
          <w:sz w:val="28"/>
          <w:szCs w:val="28"/>
          <w:lang w:val="es-ES"/>
        </w:rPr>
      </w:pPr>
    </w:p>
    <w:p w:rsidR="00C17C37" w:rsidRPr="00C17C37" w:rsidRDefault="00C17C37" w:rsidP="00834AC7">
      <w:pPr>
        <w:shd w:val="clear" w:color="auto" w:fill="FFFFFF"/>
        <w:spacing w:before="300" w:after="300" w:line="360" w:lineRule="atLeast"/>
        <w:textAlignment w:val="center"/>
        <w:rPr>
          <w:rFonts w:ascii="Georgia" w:eastAsia="Times New Roman" w:hAnsi="Georgia" w:cs="Arial"/>
          <w:color w:val="141414"/>
          <w:sz w:val="28"/>
          <w:szCs w:val="28"/>
          <w:lang w:val="es-ES"/>
        </w:rPr>
      </w:pPr>
    </w:p>
    <w:p w:rsidR="00C17C37" w:rsidRPr="00C17C37" w:rsidRDefault="00C17C37" w:rsidP="00834AC7">
      <w:pPr>
        <w:shd w:val="clear" w:color="auto" w:fill="FFFFFF"/>
        <w:spacing w:before="300" w:after="300" w:line="360" w:lineRule="atLeast"/>
        <w:textAlignment w:val="center"/>
        <w:rPr>
          <w:rFonts w:ascii="Georgia" w:eastAsia="Times New Roman" w:hAnsi="Georgia" w:cs="Arial"/>
          <w:color w:val="141414"/>
          <w:sz w:val="28"/>
          <w:szCs w:val="28"/>
          <w:lang w:val="es-ES"/>
        </w:rPr>
      </w:pPr>
    </w:p>
    <w:p w:rsidR="00C17C37" w:rsidRPr="00C17C37" w:rsidRDefault="00C17C37" w:rsidP="00834AC7">
      <w:pPr>
        <w:shd w:val="clear" w:color="auto" w:fill="FFFFFF"/>
        <w:spacing w:before="300" w:after="300" w:line="360" w:lineRule="atLeast"/>
        <w:textAlignment w:val="center"/>
        <w:rPr>
          <w:rFonts w:ascii="Georgia" w:eastAsia="Times New Roman" w:hAnsi="Georgia" w:cs="Arial"/>
          <w:color w:val="141414"/>
          <w:sz w:val="28"/>
          <w:szCs w:val="28"/>
          <w:lang w:val="es-ES"/>
        </w:rPr>
      </w:pPr>
    </w:p>
    <w:p w:rsidR="00C17C37" w:rsidRPr="00C17C37" w:rsidRDefault="00C17C37" w:rsidP="00834AC7">
      <w:pPr>
        <w:shd w:val="clear" w:color="auto" w:fill="FFFFFF"/>
        <w:spacing w:before="300" w:after="300" w:line="360" w:lineRule="atLeast"/>
        <w:textAlignment w:val="center"/>
        <w:rPr>
          <w:rFonts w:ascii="Georgia" w:eastAsia="Times New Roman" w:hAnsi="Georgia" w:cs="Arial"/>
          <w:color w:val="141414"/>
          <w:sz w:val="28"/>
          <w:szCs w:val="28"/>
          <w:lang w:val="es-ES"/>
        </w:rPr>
      </w:pPr>
    </w:p>
    <w:p w:rsidR="00C17C37" w:rsidRPr="00C17C37" w:rsidRDefault="00C17C37" w:rsidP="00834AC7">
      <w:pPr>
        <w:shd w:val="clear" w:color="auto" w:fill="FFFFFF"/>
        <w:spacing w:before="300" w:after="300" w:line="360" w:lineRule="atLeast"/>
        <w:textAlignment w:val="center"/>
        <w:rPr>
          <w:rFonts w:ascii="Georgia" w:eastAsia="Times New Roman" w:hAnsi="Georgia" w:cs="Arial"/>
          <w:color w:val="141414"/>
          <w:sz w:val="28"/>
          <w:szCs w:val="28"/>
          <w:lang w:val="es-ES"/>
        </w:rPr>
      </w:pPr>
    </w:p>
    <w:p w:rsidR="00C17C37" w:rsidRPr="00C17C37" w:rsidRDefault="00C17C37" w:rsidP="00834AC7">
      <w:pPr>
        <w:shd w:val="clear" w:color="auto" w:fill="FFFFFF"/>
        <w:spacing w:before="300" w:after="300" w:line="360" w:lineRule="atLeast"/>
        <w:textAlignment w:val="center"/>
        <w:rPr>
          <w:rFonts w:ascii="Georgia" w:eastAsia="Times New Roman" w:hAnsi="Georgia" w:cs="Arial"/>
          <w:color w:val="141414"/>
          <w:sz w:val="28"/>
          <w:szCs w:val="28"/>
          <w:lang w:val="es-ES"/>
        </w:rPr>
      </w:pPr>
    </w:p>
    <w:p w:rsidR="00C17C37" w:rsidRPr="00C17C37" w:rsidRDefault="00C17C37" w:rsidP="00834AC7">
      <w:pPr>
        <w:shd w:val="clear" w:color="auto" w:fill="FFFFFF"/>
        <w:spacing w:before="300" w:after="300" w:line="360" w:lineRule="atLeast"/>
        <w:textAlignment w:val="center"/>
        <w:rPr>
          <w:rFonts w:ascii="Georgia" w:eastAsia="Times New Roman" w:hAnsi="Georgia" w:cs="Arial"/>
          <w:color w:val="141414"/>
          <w:sz w:val="28"/>
          <w:szCs w:val="28"/>
          <w:lang w:val="es-ES"/>
        </w:rPr>
      </w:pPr>
    </w:p>
    <w:p w:rsidR="00C17C37" w:rsidRPr="00C17C37" w:rsidRDefault="00C17C37" w:rsidP="00834AC7">
      <w:pPr>
        <w:shd w:val="clear" w:color="auto" w:fill="FFFFFF"/>
        <w:spacing w:before="300" w:after="300" w:line="360" w:lineRule="atLeast"/>
        <w:textAlignment w:val="center"/>
        <w:rPr>
          <w:rFonts w:ascii="Georgia" w:eastAsia="Times New Roman" w:hAnsi="Georgia" w:cs="Arial"/>
          <w:color w:val="141414"/>
          <w:sz w:val="28"/>
          <w:szCs w:val="28"/>
          <w:lang w:val="es-ES"/>
        </w:rPr>
      </w:pPr>
    </w:p>
    <w:p w:rsidR="00937CEF" w:rsidRPr="00C17C37" w:rsidRDefault="00834AC7" w:rsidP="00834AC7">
      <w:pPr>
        <w:shd w:val="clear" w:color="auto" w:fill="FFFFFF"/>
        <w:spacing w:before="300" w:after="300" w:line="360" w:lineRule="atLeast"/>
        <w:textAlignment w:val="center"/>
        <w:rPr>
          <w:rFonts w:ascii="Georgia" w:eastAsia="Times New Roman" w:hAnsi="Georgia" w:cs="Arial"/>
          <w:color w:val="141414"/>
          <w:sz w:val="28"/>
          <w:szCs w:val="28"/>
          <w:lang w:val="es-ES"/>
        </w:rPr>
      </w:pPr>
      <w:r w:rsidRPr="00C17C37">
        <w:rPr>
          <w:rFonts w:ascii="Georgia" w:eastAsia="Times New Roman" w:hAnsi="Georgia" w:cs="Arial"/>
          <w:color w:val="141414"/>
          <w:sz w:val="28"/>
          <w:szCs w:val="28"/>
          <w:lang w:val="es-ES"/>
        </w:rPr>
        <w:t>Thomas Merton escribió: "El cristiano no está meramente 'solo con el Solo' en el sentido neoplatónico, sino que [es] Uno con todos los 'hermanos y hermanas en Cristo'. El yo interior del cristiano es, de hecho, inseparable de Cristo y por lo tanto es de manera misteriosa y única inseparable de todos los demás 'Yoes' que viven en Cristo, de manera que todos forman una 'Person</w:t>
      </w:r>
      <w:r w:rsidR="00937CEF" w:rsidRPr="00C17C37">
        <w:rPr>
          <w:rFonts w:ascii="Georgia" w:eastAsia="Times New Roman" w:hAnsi="Georgia" w:cs="Arial"/>
          <w:color w:val="141414"/>
          <w:sz w:val="28"/>
          <w:szCs w:val="28"/>
          <w:lang w:val="es-ES"/>
        </w:rPr>
        <w:t>a Mística', que es 'Cristo'”.</w:t>
      </w:r>
    </w:p>
    <w:p w:rsidR="00834AC7" w:rsidRPr="00C17C37" w:rsidRDefault="00834AC7" w:rsidP="00834AC7">
      <w:pPr>
        <w:shd w:val="clear" w:color="auto" w:fill="FFFFFF"/>
        <w:spacing w:before="300" w:after="300" w:line="360" w:lineRule="atLeast"/>
        <w:textAlignment w:val="center"/>
        <w:rPr>
          <w:rFonts w:ascii="Georgia" w:eastAsia="Times New Roman" w:hAnsi="Georgia" w:cs="Arial"/>
          <w:color w:val="141414"/>
          <w:sz w:val="28"/>
          <w:szCs w:val="28"/>
          <w:lang w:val="es-ES"/>
        </w:rPr>
      </w:pPr>
      <w:r w:rsidRPr="00C17C37">
        <w:rPr>
          <w:rFonts w:ascii="Georgia" w:eastAsia="Times New Roman" w:hAnsi="Georgia" w:cs="Arial"/>
          <w:color w:val="141414"/>
          <w:sz w:val="28"/>
          <w:szCs w:val="28"/>
          <w:lang w:val="es-ES"/>
        </w:rPr>
        <w:t>Hasta que</w:t>
      </w:r>
      <w:r w:rsidR="00422C81" w:rsidRPr="00C17C37">
        <w:rPr>
          <w:rFonts w:ascii="Georgia" w:eastAsia="Times New Roman" w:hAnsi="Georgia" w:cs="Arial"/>
          <w:color w:val="141414"/>
          <w:sz w:val="28"/>
          <w:szCs w:val="28"/>
          <w:lang w:val="es-ES"/>
        </w:rPr>
        <w:t xml:space="preserve"> </w:t>
      </w:r>
      <w:r w:rsidRPr="00C17C37">
        <w:rPr>
          <w:rFonts w:ascii="Georgia" w:eastAsia="Times New Roman" w:hAnsi="Georgia" w:cs="Arial"/>
          <w:color w:val="141414"/>
          <w:sz w:val="28"/>
          <w:szCs w:val="28"/>
          <w:lang w:val="es-ES"/>
        </w:rPr>
        <w:t>ya</w:t>
      </w:r>
      <w:r w:rsidR="00291C8B" w:rsidRPr="00C17C37">
        <w:rPr>
          <w:rFonts w:ascii="Georgia" w:eastAsia="Times New Roman" w:hAnsi="Georgia" w:cs="Arial"/>
          <w:color w:val="141414"/>
          <w:sz w:val="28"/>
          <w:szCs w:val="28"/>
          <w:lang w:val="es-ES"/>
        </w:rPr>
        <w:t xml:space="preserve"> </w:t>
      </w:r>
      <w:r w:rsidR="00422C81" w:rsidRPr="00C17C37">
        <w:rPr>
          <w:rFonts w:ascii="Georgia" w:eastAsia="Times New Roman" w:hAnsi="Georgia" w:cs="Arial"/>
          <w:sz w:val="28"/>
          <w:szCs w:val="28"/>
          <w:lang w:val="es-ES"/>
        </w:rPr>
        <w:t>al</w:t>
      </w:r>
      <w:r w:rsidRPr="00C17C37">
        <w:rPr>
          <w:rFonts w:ascii="Georgia" w:eastAsia="Times New Roman" w:hAnsi="Georgia" w:cs="Arial"/>
          <w:color w:val="141414"/>
          <w:sz w:val="28"/>
          <w:szCs w:val="28"/>
          <w:lang w:val="es-ES"/>
        </w:rPr>
        <w:t xml:space="preserve"> menos  se experimente a Cristo como una relación viva entre las personas, el </w:t>
      </w:r>
      <w:r w:rsidR="00291C8B" w:rsidRPr="00C17C37">
        <w:rPr>
          <w:rFonts w:ascii="Georgia" w:eastAsia="Times New Roman" w:hAnsi="Georgia" w:cs="Arial"/>
          <w:color w:val="141414"/>
          <w:sz w:val="28"/>
          <w:szCs w:val="28"/>
          <w:lang w:val="es-ES"/>
        </w:rPr>
        <w:t xml:space="preserve"> </w:t>
      </w:r>
      <w:r w:rsidRPr="00C17C37">
        <w:rPr>
          <w:rFonts w:ascii="Georgia" w:eastAsia="Times New Roman" w:hAnsi="Georgia" w:cs="Arial"/>
          <w:color w:val="141414"/>
          <w:sz w:val="28"/>
          <w:szCs w:val="28"/>
          <w:lang w:val="es-ES"/>
        </w:rPr>
        <w:t xml:space="preserve">evangelio sigue siendo en gran medida una abstracción. </w:t>
      </w:r>
      <w:r w:rsidR="00937CEF" w:rsidRPr="00C17C37">
        <w:rPr>
          <w:rFonts w:ascii="Georgia" w:eastAsia="Times New Roman" w:hAnsi="Georgia" w:cs="Arial"/>
          <w:color w:val="141414"/>
          <w:sz w:val="28"/>
          <w:szCs w:val="28"/>
          <w:lang w:val="es-ES"/>
        </w:rPr>
        <w:t xml:space="preserve">Hasta que Cristo no se transmita </w:t>
      </w:r>
      <w:r w:rsidRPr="00C17C37">
        <w:rPr>
          <w:rFonts w:ascii="Georgia" w:eastAsia="Times New Roman" w:hAnsi="Georgia" w:cs="Arial"/>
          <w:color w:val="141414"/>
          <w:sz w:val="28"/>
          <w:szCs w:val="28"/>
          <w:lang w:val="es-ES"/>
        </w:rPr>
        <w:t xml:space="preserve"> personalmente a través de la fidelidad y el perdón hacia el otro, mediante lazos concretos de unión, dudo que se transmita mediante palabras, sermones, instituciones o ideas.</w:t>
      </w:r>
    </w:p>
    <w:p w:rsidR="00C17C37" w:rsidRPr="00C17C37" w:rsidRDefault="00C17C37" w:rsidP="00C17C37">
      <w:pPr>
        <w:shd w:val="clear" w:color="auto" w:fill="FFFFFF"/>
        <w:spacing w:before="300" w:after="300" w:line="360" w:lineRule="atLeast"/>
        <w:ind w:left="360"/>
        <w:jc w:val="both"/>
        <w:textAlignment w:val="center"/>
        <w:rPr>
          <w:rFonts w:ascii="Georgia" w:eastAsia="Times New Roman" w:hAnsi="Georgia" w:cs="Arial"/>
          <w:sz w:val="28"/>
          <w:szCs w:val="28"/>
          <w:lang w:val="pt-BR"/>
        </w:rPr>
      </w:pPr>
    </w:p>
    <w:p w:rsidR="00C17C37" w:rsidRPr="00C17C37" w:rsidRDefault="00C17C37" w:rsidP="00C17C37">
      <w:pPr>
        <w:shd w:val="clear" w:color="auto" w:fill="FFFFFF"/>
        <w:spacing w:before="300" w:after="300" w:line="360" w:lineRule="atLeast"/>
        <w:ind w:left="360"/>
        <w:jc w:val="both"/>
        <w:textAlignment w:val="center"/>
        <w:rPr>
          <w:rFonts w:ascii="Georgia" w:eastAsia="Times New Roman" w:hAnsi="Georgia" w:cs="Arial"/>
          <w:sz w:val="28"/>
          <w:szCs w:val="28"/>
          <w:lang w:val="pt-BR"/>
        </w:rPr>
      </w:pPr>
    </w:p>
    <w:p w:rsidR="00C17C37" w:rsidRPr="00C17C37" w:rsidRDefault="00C17C37" w:rsidP="00C17C37">
      <w:pPr>
        <w:shd w:val="clear" w:color="auto" w:fill="FFFFFF"/>
        <w:spacing w:before="300" w:after="300" w:line="360" w:lineRule="atLeast"/>
        <w:ind w:left="360"/>
        <w:jc w:val="both"/>
        <w:textAlignment w:val="center"/>
        <w:rPr>
          <w:rFonts w:ascii="Georgia" w:eastAsia="Times New Roman" w:hAnsi="Georgia" w:cs="Arial"/>
          <w:sz w:val="28"/>
          <w:szCs w:val="28"/>
          <w:lang w:val="pt-BR"/>
        </w:rPr>
      </w:pPr>
    </w:p>
    <w:p w:rsidR="00C17C37" w:rsidRPr="00C17C37" w:rsidRDefault="00C17C37" w:rsidP="00C17C37">
      <w:pPr>
        <w:shd w:val="clear" w:color="auto" w:fill="FFFFFF"/>
        <w:spacing w:before="300" w:after="300" w:line="360" w:lineRule="atLeast"/>
        <w:ind w:left="360"/>
        <w:jc w:val="both"/>
        <w:textAlignment w:val="center"/>
        <w:rPr>
          <w:rFonts w:ascii="Georgia" w:eastAsia="Times New Roman" w:hAnsi="Georgia" w:cs="Arial"/>
          <w:sz w:val="28"/>
          <w:szCs w:val="28"/>
          <w:lang w:val="pt-BR"/>
        </w:rPr>
      </w:pPr>
    </w:p>
    <w:p w:rsidR="00C17C37" w:rsidRPr="00C17C37" w:rsidRDefault="00C17C37" w:rsidP="00C17C37">
      <w:pPr>
        <w:shd w:val="clear" w:color="auto" w:fill="FFFFFF"/>
        <w:spacing w:before="300" w:after="300" w:line="360" w:lineRule="atLeast"/>
        <w:ind w:left="360"/>
        <w:jc w:val="both"/>
        <w:textAlignment w:val="center"/>
        <w:rPr>
          <w:rFonts w:ascii="Georgia" w:eastAsia="Times New Roman" w:hAnsi="Georgia" w:cs="Arial"/>
          <w:sz w:val="28"/>
          <w:szCs w:val="28"/>
          <w:lang w:val="pt-BR"/>
        </w:rPr>
      </w:pPr>
    </w:p>
    <w:p w:rsidR="00C17C37" w:rsidRPr="00C17C37" w:rsidRDefault="00C17C37" w:rsidP="00C17C37">
      <w:pPr>
        <w:shd w:val="clear" w:color="auto" w:fill="FFFFFF"/>
        <w:spacing w:before="300" w:after="300" w:line="360" w:lineRule="atLeast"/>
        <w:ind w:left="360"/>
        <w:jc w:val="both"/>
        <w:textAlignment w:val="center"/>
        <w:rPr>
          <w:rFonts w:ascii="Georgia" w:eastAsia="Times New Roman" w:hAnsi="Georgia" w:cs="Arial"/>
          <w:sz w:val="28"/>
          <w:szCs w:val="28"/>
          <w:lang w:val="pt-BR"/>
        </w:rPr>
      </w:pPr>
    </w:p>
    <w:p w:rsidR="00C17C37" w:rsidRPr="00C17C37" w:rsidRDefault="00C17C37" w:rsidP="00C17C37">
      <w:pPr>
        <w:shd w:val="clear" w:color="auto" w:fill="FFFFFF"/>
        <w:spacing w:before="300" w:after="300" w:line="360" w:lineRule="atLeast"/>
        <w:ind w:left="360"/>
        <w:jc w:val="both"/>
        <w:textAlignment w:val="center"/>
        <w:rPr>
          <w:rFonts w:ascii="Georgia" w:eastAsia="Times New Roman" w:hAnsi="Georgia" w:cs="Arial"/>
          <w:sz w:val="28"/>
          <w:szCs w:val="28"/>
          <w:lang w:val="pt-BR"/>
        </w:rPr>
      </w:pPr>
    </w:p>
    <w:p w:rsidR="00C17C37" w:rsidRPr="00C17C37" w:rsidRDefault="00C17C37" w:rsidP="00C17C37">
      <w:pPr>
        <w:shd w:val="clear" w:color="auto" w:fill="FFFFFF"/>
        <w:spacing w:before="300" w:after="300" w:line="360" w:lineRule="atLeast"/>
        <w:ind w:left="360"/>
        <w:jc w:val="both"/>
        <w:textAlignment w:val="center"/>
        <w:rPr>
          <w:rFonts w:ascii="Georgia" w:eastAsia="Times New Roman" w:hAnsi="Georgia" w:cs="Arial"/>
          <w:sz w:val="28"/>
          <w:szCs w:val="28"/>
          <w:lang w:val="pt-BR"/>
        </w:rPr>
      </w:pPr>
    </w:p>
    <w:p w:rsidR="00C17C37" w:rsidRPr="00C17C37" w:rsidRDefault="00C17C37" w:rsidP="00C17C37">
      <w:pPr>
        <w:shd w:val="clear" w:color="auto" w:fill="FFFFFF"/>
        <w:spacing w:before="300" w:after="300" w:line="360" w:lineRule="atLeast"/>
        <w:ind w:left="360"/>
        <w:jc w:val="both"/>
        <w:textAlignment w:val="center"/>
        <w:rPr>
          <w:rFonts w:ascii="Georgia" w:eastAsia="Times New Roman" w:hAnsi="Georgia" w:cs="Arial"/>
          <w:sz w:val="28"/>
          <w:szCs w:val="28"/>
          <w:lang w:val="pt-BR"/>
        </w:rPr>
      </w:pPr>
    </w:p>
    <w:p w:rsidR="00C17C37" w:rsidRPr="00C17C37" w:rsidRDefault="00C17C37" w:rsidP="00C17C37">
      <w:pPr>
        <w:shd w:val="clear" w:color="auto" w:fill="FFFFFF"/>
        <w:spacing w:before="300" w:after="300" w:line="360" w:lineRule="atLeast"/>
        <w:ind w:left="360"/>
        <w:jc w:val="both"/>
        <w:textAlignment w:val="center"/>
        <w:rPr>
          <w:rFonts w:ascii="Georgia" w:eastAsia="Times New Roman" w:hAnsi="Georgia" w:cs="Arial"/>
          <w:sz w:val="28"/>
          <w:szCs w:val="28"/>
          <w:lang w:val="pt-BR"/>
        </w:rPr>
      </w:pPr>
    </w:p>
    <w:p w:rsidR="00C17C37" w:rsidRPr="00C17C37" w:rsidRDefault="00C17C37" w:rsidP="00C17C37">
      <w:pPr>
        <w:shd w:val="clear" w:color="auto" w:fill="FFFFFF"/>
        <w:spacing w:before="300" w:after="300" w:line="360" w:lineRule="atLeast"/>
        <w:ind w:left="360"/>
        <w:jc w:val="both"/>
        <w:textAlignment w:val="center"/>
        <w:rPr>
          <w:rFonts w:ascii="Georgia" w:eastAsia="Times New Roman" w:hAnsi="Georgia" w:cs="Arial"/>
          <w:sz w:val="28"/>
          <w:szCs w:val="28"/>
          <w:lang w:val="pt-BR"/>
        </w:rPr>
      </w:pPr>
    </w:p>
    <w:p w:rsidR="00C17C37" w:rsidRPr="00C17C37" w:rsidRDefault="00C17C37" w:rsidP="00C17C37">
      <w:pPr>
        <w:shd w:val="clear" w:color="auto" w:fill="FFFFFF"/>
        <w:spacing w:before="300" w:after="300" w:line="360" w:lineRule="atLeast"/>
        <w:ind w:left="360"/>
        <w:jc w:val="both"/>
        <w:textAlignment w:val="center"/>
        <w:rPr>
          <w:rFonts w:ascii="Georgia" w:eastAsia="Times New Roman" w:hAnsi="Georgia" w:cs="Arial"/>
          <w:sz w:val="28"/>
          <w:szCs w:val="28"/>
          <w:lang w:val="pt-BR"/>
        </w:rPr>
      </w:pPr>
    </w:p>
    <w:p w:rsidR="00C17C37" w:rsidRPr="00C17C37" w:rsidRDefault="00C17C37" w:rsidP="00C17C37">
      <w:pPr>
        <w:shd w:val="clear" w:color="auto" w:fill="FFFFFF"/>
        <w:spacing w:before="300" w:after="300" w:line="360" w:lineRule="atLeast"/>
        <w:ind w:left="360"/>
        <w:jc w:val="both"/>
        <w:textAlignment w:val="center"/>
        <w:rPr>
          <w:rFonts w:ascii="Georgia" w:eastAsia="Times New Roman" w:hAnsi="Georgia" w:cs="Arial"/>
          <w:sz w:val="28"/>
          <w:szCs w:val="28"/>
          <w:lang w:val="pt-BR"/>
        </w:rPr>
      </w:pPr>
    </w:p>
    <w:p w:rsidR="001D1789" w:rsidRPr="00C17C37" w:rsidRDefault="001D1789" w:rsidP="00C17C37">
      <w:pPr>
        <w:shd w:val="clear" w:color="auto" w:fill="FFFFFF"/>
        <w:spacing w:before="300" w:after="300" w:line="360" w:lineRule="atLeast"/>
        <w:ind w:left="360"/>
        <w:jc w:val="both"/>
        <w:textAlignment w:val="center"/>
        <w:rPr>
          <w:rFonts w:ascii="Georgia" w:eastAsia="Times New Roman" w:hAnsi="Georgia" w:cs="Arial"/>
          <w:sz w:val="28"/>
          <w:szCs w:val="28"/>
          <w:lang w:val="pt-BR"/>
        </w:rPr>
      </w:pPr>
      <w:r w:rsidRPr="00C17C37">
        <w:rPr>
          <w:rFonts w:ascii="Georgia" w:eastAsia="Times New Roman" w:hAnsi="Georgia" w:cs="Arial"/>
          <w:sz w:val="28"/>
          <w:szCs w:val="28"/>
          <w:lang w:val="pt-BR"/>
        </w:rPr>
        <w:t>Thomas Merton escreveu: "O cristão não está meramente 'só com o Sómente' no sentido neoplatônico, mas [é] Um com todos os 'irmãos e irmãs em Cristo'. O eu interior do cristão é, de fato, inseparável de Cristo e, portanto, é, de maneira  misteriosa e única, inseparável de todos os outros 'Eus' que vivem em Cristo, de modo que todos eles formam uma 'Pessoa Mística', que é 'Cristo'”.</w:t>
      </w:r>
    </w:p>
    <w:p w:rsidR="00180C24" w:rsidRPr="00C17C37" w:rsidRDefault="001D1789" w:rsidP="00C17C37">
      <w:pPr>
        <w:shd w:val="clear" w:color="auto" w:fill="FFFFFF"/>
        <w:spacing w:before="300" w:after="300" w:line="360" w:lineRule="atLeast"/>
        <w:ind w:left="360"/>
        <w:jc w:val="both"/>
        <w:textAlignment w:val="center"/>
        <w:rPr>
          <w:rFonts w:ascii="Georgia" w:eastAsia="Times New Roman" w:hAnsi="Georgia" w:cs="Arial"/>
          <w:sz w:val="28"/>
          <w:szCs w:val="28"/>
          <w:lang w:val="pt-BR"/>
        </w:rPr>
      </w:pPr>
      <w:r w:rsidRPr="00C17C37">
        <w:rPr>
          <w:rFonts w:ascii="Georgia" w:eastAsia="Times New Roman" w:hAnsi="Georgia" w:cs="Arial"/>
          <w:sz w:val="28"/>
          <w:szCs w:val="28"/>
          <w:lang w:val="pt-BR"/>
        </w:rPr>
        <w:t xml:space="preserve">Até que Cristo seja pelo menos experimentado como um relação viva entre as pessoas, o Evangelho permanece sendo, em grande parte,  uma abstração. Até que Cristo </w:t>
      </w:r>
      <w:r w:rsidR="00026856" w:rsidRPr="00C17C37">
        <w:rPr>
          <w:rFonts w:ascii="Georgia" w:eastAsia="Times New Roman" w:hAnsi="Georgia" w:cs="Arial"/>
          <w:sz w:val="28"/>
          <w:szCs w:val="28"/>
          <w:lang w:val="pt-BR"/>
        </w:rPr>
        <w:t xml:space="preserve">se transmita </w:t>
      </w:r>
      <w:r w:rsidRPr="00C17C37">
        <w:rPr>
          <w:rFonts w:ascii="Georgia" w:eastAsia="Times New Roman" w:hAnsi="Georgia" w:cs="Arial"/>
          <w:sz w:val="28"/>
          <w:szCs w:val="28"/>
          <w:lang w:val="pt-BR"/>
        </w:rPr>
        <w:t>pessoalmente através da fidelidade e do perdão para com o outro, através de vínculos concretos de união, duvido que s</w:t>
      </w:r>
      <w:r w:rsidR="00026856" w:rsidRPr="00C17C37">
        <w:rPr>
          <w:rFonts w:ascii="Georgia" w:eastAsia="Times New Roman" w:hAnsi="Georgia" w:cs="Arial"/>
          <w:sz w:val="28"/>
          <w:szCs w:val="28"/>
          <w:lang w:val="pt-BR"/>
        </w:rPr>
        <w:t xml:space="preserve">e transmita medinte </w:t>
      </w:r>
      <w:r w:rsidRPr="00C17C37">
        <w:rPr>
          <w:rFonts w:ascii="Georgia" w:eastAsia="Times New Roman" w:hAnsi="Georgia" w:cs="Arial"/>
          <w:sz w:val="28"/>
          <w:szCs w:val="28"/>
          <w:lang w:val="pt-BR"/>
        </w:rPr>
        <w:t xml:space="preserve"> palavras, sermões, instituições ou ideias.</w:t>
      </w:r>
    </w:p>
    <w:p w:rsidR="00FB2C0A" w:rsidRDefault="00FB2C0A" w:rsidP="00834AC7">
      <w:pPr>
        <w:shd w:val="clear" w:color="auto" w:fill="FFFFFF"/>
        <w:spacing w:before="300" w:after="300" w:line="360" w:lineRule="atLeast"/>
        <w:textAlignment w:val="center"/>
        <w:rPr>
          <w:rFonts w:ascii="Georgia" w:eastAsia="Times New Roman" w:hAnsi="Georgia" w:cs="Arial"/>
          <w:color w:val="141414"/>
          <w:sz w:val="28"/>
          <w:szCs w:val="28"/>
          <w:lang w:val="es-ES"/>
        </w:rPr>
      </w:pPr>
    </w:p>
    <w:p w:rsidR="00FB2C0A" w:rsidRDefault="00FB2C0A" w:rsidP="00834AC7">
      <w:pPr>
        <w:shd w:val="clear" w:color="auto" w:fill="FFFFFF"/>
        <w:spacing w:before="300" w:after="300" w:line="360" w:lineRule="atLeast"/>
        <w:textAlignment w:val="center"/>
        <w:rPr>
          <w:rFonts w:ascii="Georgia" w:eastAsia="Times New Roman" w:hAnsi="Georgia" w:cs="Arial"/>
          <w:color w:val="141414"/>
          <w:sz w:val="28"/>
          <w:szCs w:val="28"/>
          <w:lang w:val="es-ES"/>
        </w:rPr>
      </w:pPr>
    </w:p>
    <w:p w:rsidR="00FB2C0A" w:rsidRDefault="00FB2C0A" w:rsidP="00834AC7">
      <w:pPr>
        <w:shd w:val="clear" w:color="auto" w:fill="FFFFFF"/>
        <w:spacing w:before="300" w:after="300" w:line="360" w:lineRule="atLeast"/>
        <w:textAlignment w:val="center"/>
        <w:rPr>
          <w:rFonts w:ascii="Georgia" w:eastAsia="Times New Roman" w:hAnsi="Georgia" w:cs="Arial"/>
          <w:color w:val="141414"/>
          <w:sz w:val="28"/>
          <w:szCs w:val="28"/>
          <w:lang w:val="es-ES"/>
        </w:rPr>
      </w:pPr>
    </w:p>
    <w:p w:rsidR="00FB2C0A" w:rsidRDefault="00FB2C0A" w:rsidP="00834AC7">
      <w:pPr>
        <w:shd w:val="clear" w:color="auto" w:fill="FFFFFF"/>
        <w:spacing w:before="300" w:after="300" w:line="360" w:lineRule="atLeast"/>
        <w:textAlignment w:val="center"/>
        <w:rPr>
          <w:rFonts w:ascii="Georgia" w:eastAsia="Times New Roman" w:hAnsi="Georgia" w:cs="Arial"/>
          <w:color w:val="141414"/>
          <w:sz w:val="28"/>
          <w:szCs w:val="28"/>
          <w:lang w:val="es-ES"/>
        </w:rPr>
      </w:pPr>
    </w:p>
    <w:p w:rsidR="00FB2C0A" w:rsidRDefault="00FB2C0A" w:rsidP="00834AC7">
      <w:pPr>
        <w:shd w:val="clear" w:color="auto" w:fill="FFFFFF"/>
        <w:spacing w:before="300" w:after="300" w:line="360" w:lineRule="atLeast"/>
        <w:textAlignment w:val="center"/>
        <w:rPr>
          <w:rFonts w:ascii="Georgia" w:eastAsia="Times New Roman" w:hAnsi="Georgia" w:cs="Arial"/>
          <w:color w:val="141414"/>
          <w:sz w:val="28"/>
          <w:szCs w:val="28"/>
          <w:lang w:val="es-ES"/>
        </w:rPr>
      </w:pPr>
    </w:p>
    <w:p w:rsidR="00FB2C0A" w:rsidRDefault="00FB2C0A" w:rsidP="00834AC7">
      <w:pPr>
        <w:shd w:val="clear" w:color="auto" w:fill="FFFFFF"/>
        <w:spacing w:before="300" w:after="300" w:line="360" w:lineRule="atLeast"/>
        <w:textAlignment w:val="center"/>
        <w:rPr>
          <w:rFonts w:ascii="Georgia" w:eastAsia="Times New Roman" w:hAnsi="Georgia" w:cs="Arial"/>
          <w:color w:val="141414"/>
          <w:sz w:val="28"/>
          <w:szCs w:val="28"/>
          <w:lang w:val="es-ES"/>
        </w:rPr>
      </w:pPr>
    </w:p>
    <w:p w:rsidR="00FB2C0A" w:rsidRDefault="00FB2C0A" w:rsidP="00834AC7">
      <w:pPr>
        <w:shd w:val="clear" w:color="auto" w:fill="FFFFFF"/>
        <w:spacing w:before="300" w:after="300" w:line="360" w:lineRule="atLeast"/>
        <w:textAlignment w:val="center"/>
        <w:rPr>
          <w:rFonts w:ascii="Georgia" w:eastAsia="Times New Roman" w:hAnsi="Georgia" w:cs="Arial"/>
          <w:color w:val="141414"/>
          <w:sz w:val="28"/>
          <w:szCs w:val="28"/>
          <w:lang w:val="es-ES"/>
        </w:rPr>
      </w:pPr>
    </w:p>
    <w:p w:rsidR="00FB2C0A" w:rsidRDefault="00FB2C0A" w:rsidP="00834AC7">
      <w:pPr>
        <w:shd w:val="clear" w:color="auto" w:fill="FFFFFF"/>
        <w:spacing w:before="300" w:after="300" w:line="360" w:lineRule="atLeast"/>
        <w:textAlignment w:val="center"/>
        <w:rPr>
          <w:rFonts w:ascii="Georgia" w:eastAsia="Times New Roman" w:hAnsi="Georgia" w:cs="Arial"/>
          <w:color w:val="141414"/>
          <w:sz w:val="28"/>
          <w:szCs w:val="28"/>
          <w:lang w:val="es-ES"/>
        </w:rPr>
      </w:pPr>
    </w:p>
    <w:p w:rsidR="00FB2C0A" w:rsidRDefault="00FB2C0A" w:rsidP="00834AC7">
      <w:pPr>
        <w:shd w:val="clear" w:color="auto" w:fill="FFFFFF"/>
        <w:spacing w:before="300" w:after="300" w:line="360" w:lineRule="atLeast"/>
        <w:textAlignment w:val="center"/>
        <w:rPr>
          <w:rFonts w:ascii="Georgia" w:eastAsia="Times New Roman" w:hAnsi="Georgia" w:cs="Arial"/>
          <w:color w:val="141414"/>
          <w:sz w:val="28"/>
          <w:szCs w:val="28"/>
          <w:lang w:val="es-ES"/>
        </w:rPr>
      </w:pPr>
    </w:p>
    <w:p w:rsidR="00FB2C0A" w:rsidRDefault="00FB2C0A" w:rsidP="00834AC7">
      <w:pPr>
        <w:shd w:val="clear" w:color="auto" w:fill="FFFFFF"/>
        <w:spacing w:before="300" w:after="300" w:line="360" w:lineRule="atLeast"/>
        <w:textAlignment w:val="center"/>
        <w:rPr>
          <w:rFonts w:ascii="Georgia" w:eastAsia="Times New Roman" w:hAnsi="Georgia" w:cs="Arial"/>
          <w:color w:val="141414"/>
          <w:sz w:val="28"/>
          <w:szCs w:val="28"/>
          <w:lang w:val="es-ES"/>
        </w:rPr>
      </w:pPr>
    </w:p>
    <w:p w:rsidR="00FB2C0A" w:rsidRDefault="00FB2C0A" w:rsidP="00834AC7">
      <w:pPr>
        <w:shd w:val="clear" w:color="auto" w:fill="FFFFFF"/>
        <w:spacing w:before="300" w:after="300" w:line="360" w:lineRule="atLeast"/>
        <w:textAlignment w:val="center"/>
        <w:rPr>
          <w:rFonts w:ascii="Georgia" w:eastAsia="Times New Roman" w:hAnsi="Georgia" w:cs="Arial"/>
          <w:color w:val="141414"/>
          <w:sz w:val="28"/>
          <w:szCs w:val="28"/>
          <w:lang w:val="es-ES"/>
        </w:rPr>
      </w:pPr>
    </w:p>
    <w:p w:rsidR="00937CEF" w:rsidRPr="00C17C37" w:rsidRDefault="00834AC7" w:rsidP="00834AC7">
      <w:pPr>
        <w:shd w:val="clear" w:color="auto" w:fill="FFFFFF"/>
        <w:spacing w:before="300" w:after="300" w:line="360" w:lineRule="atLeast"/>
        <w:textAlignment w:val="center"/>
        <w:rPr>
          <w:rFonts w:ascii="Georgia" w:eastAsia="Times New Roman" w:hAnsi="Georgia" w:cs="Arial"/>
          <w:color w:val="141414"/>
          <w:sz w:val="28"/>
          <w:szCs w:val="28"/>
          <w:lang w:val="es-ES"/>
        </w:rPr>
      </w:pPr>
      <w:r w:rsidRPr="00C17C37">
        <w:rPr>
          <w:rFonts w:ascii="Georgia" w:eastAsia="Times New Roman" w:hAnsi="Georgia" w:cs="Arial"/>
          <w:color w:val="141414"/>
          <w:sz w:val="28"/>
          <w:szCs w:val="28"/>
          <w:lang w:val="es-ES"/>
        </w:rPr>
        <w:t>Vivir en comunidad significa vivir de tal manera que otros puedan acceder a mí e influir en mi vida. Significa que puedo salir “de mí mismo” y servir a la vida de los demás. La comunidad es un mundo donde es posible el parentesco entre unos y otros. Por comunidad no me refiero principalmente a un tipo especial de estructura, sino a una red de relaciones. Lamentablemente, en general, vivimos en una sociedad que se basa en la competencia, no en la comunidad y la cooperación.</w:t>
      </w:r>
    </w:p>
    <w:p w:rsidR="00834AC7" w:rsidRPr="00C17C37" w:rsidRDefault="00834AC7" w:rsidP="00834AC7">
      <w:pPr>
        <w:shd w:val="clear" w:color="auto" w:fill="FFFFFF"/>
        <w:spacing w:before="300" w:after="300" w:line="360" w:lineRule="atLeast"/>
        <w:textAlignment w:val="center"/>
        <w:rPr>
          <w:rFonts w:ascii="Georgia" w:eastAsia="Times New Roman" w:hAnsi="Georgia" w:cs="Arial"/>
          <w:color w:val="141414"/>
          <w:sz w:val="28"/>
          <w:szCs w:val="28"/>
          <w:lang w:val="es-ES"/>
        </w:rPr>
      </w:pPr>
      <w:r w:rsidRPr="00C17C37">
        <w:rPr>
          <w:rFonts w:ascii="Georgia" w:eastAsia="Times New Roman" w:hAnsi="Georgia" w:cs="Arial"/>
          <w:color w:val="141414"/>
          <w:sz w:val="28"/>
          <w:szCs w:val="28"/>
          <w:lang w:val="es-ES"/>
        </w:rPr>
        <w:t xml:space="preserve">Si la Trinidad revela que Dios es la relación en sí misma, entonces la meta </w:t>
      </w:r>
      <w:r w:rsidR="00422C81" w:rsidRPr="00C17C37">
        <w:rPr>
          <w:rFonts w:ascii="Georgia" w:eastAsia="Times New Roman" w:hAnsi="Georgia" w:cs="Arial"/>
          <w:sz w:val="28"/>
          <w:szCs w:val="28"/>
          <w:lang w:val="es-ES"/>
        </w:rPr>
        <w:t xml:space="preserve">de la travesía </w:t>
      </w:r>
      <w:r w:rsidRPr="00C17C37">
        <w:rPr>
          <w:rFonts w:ascii="Georgia" w:eastAsia="Times New Roman" w:hAnsi="Georgia" w:cs="Arial"/>
          <w:color w:val="141414"/>
          <w:sz w:val="28"/>
          <w:szCs w:val="28"/>
          <w:lang w:val="es-ES"/>
        </w:rPr>
        <w:t>espiritual es descubrir y avanzar hacia la conexión en niveles siempre nuevos. La mente contemplativa disfruta de la unión en todos los niveles. Podemos comenzar haciendo pequeñas conexiones con la naturaleza y los animales, y luego crecer hacia una conexión más profunda con las personas. Finalmente, podemos experimentar la plena conexión como unión con Dios y francamente con todo.</w:t>
      </w:r>
    </w:p>
    <w:p w:rsidR="00C17C37" w:rsidRPr="00C17C37" w:rsidRDefault="00834AC7" w:rsidP="00834AC7">
      <w:pPr>
        <w:shd w:val="clear" w:color="auto" w:fill="FFFFFF"/>
        <w:spacing w:before="300" w:after="300" w:line="360" w:lineRule="atLeast"/>
        <w:textAlignment w:val="center"/>
        <w:rPr>
          <w:rFonts w:ascii="Georgia" w:eastAsia="Times New Roman" w:hAnsi="Georgia" w:cs="Arial"/>
          <w:color w:val="141414"/>
          <w:sz w:val="28"/>
          <w:szCs w:val="28"/>
          <w:lang w:val="es-ES"/>
        </w:rPr>
      </w:pPr>
      <w:r w:rsidRPr="00C17C37">
        <w:rPr>
          <w:rFonts w:ascii="Georgia" w:eastAsia="Times New Roman" w:hAnsi="Georgia" w:cs="Arial"/>
          <w:color w:val="141414"/>
          <w:sz w:val="28"/>
          <w:szCs w:val="28"/>
          <w:lang w:val="es-ES"/>
        </w:rPr>
        <w:t>Sin conexión y comunión, no existimos plenamente como nosotros mismos. Convertirse en lo que realmente somos es cuestión de aprender a conectarnos cada vez más profundamente. Es posible que nadie pueda ir al cielo solo, o no sería el cielo cuando llegara allí.</w:t>
      </w:r>
    </w:p>
    <w:p w:rsidR="00C3125A" w:rsidRPr="00C17C37" w:rsidRDefault="00C3125A" w:rsidP="00C3125A">
      <w:pPr>
        <w:rPr>
          <w:rFonts w:ascii="Georgia" w:hAnsi="Georgia" w:cs="Arial"/>
          <w:i/>
          <w:color w:val="0A0A0A"/>
          <w:sz w:val="28"/>
          <w:szCs w:val="28"/>
          <w:shd w:val="clear" w:color="auto" w:fill="FFFFFF"/>
          <w:lang w:val="pt-BR"/>
        </w:rPr>
      </w:pPr>
      <w:r w:rsidRPr="00C17C37">
        <w:rPr>
          <w:rFonts w:ascii="Georgia" w:hAnsi="Georgia" w:cs="Arial"/>
          <w:i/>
          <w:color w:val="0A0A0A"/>
          <w:sz w:val="28"/>
          <w:szCs w:val="28"/>
          <w:shd w:val="clear" w:color="auto" w:fill="FFFFFF"/>
          <w:lang w:val="es-ES"/>
        </w:rPr>
        <w:t xml:space="preserve">Que todos sean uno, como tú, Padre, estás en mí y yo en ti. Que ellos también sean uno en nosotros, para que el mundo crea que tú me has enviado. </w:t>
      </w:r>
      <w:r w:rsidRPr="00C17C37">
        <w:rPr>
          <w:rFonts w:ascii="Georgia" w:hAnsi="Georgia" w:cs="Arial"/>
          <w:i/>
          <w:color w:val="0A0A0A"/>
          <w:sz w:val="28"/>
          <w:szCs w:val="28"/>
          <w:shd w:val="clear" w:color="auto" w:fill="FFFFFF"/>
          <w:lang w:val="pt-BR"/>
        </w:rPr>
        <w:t>Juan 17:21</w:t>
      </w:r>
    </w:p>
    <w:p w:rsidR="00C17C37" w:rsidRPr="00C17C37" w:rsidRDefault="00C17C37" w:rsidP="00C17C37">
      <w:pPr>
        <w:ind w:left="360"/>
        <w:jc w:val="both"/>
        <w:rPr>
          <w:rFonts w:ascii="Georgia" w:eastAsia="Times New Roman" w:hAnsi="Georgia" w:cs="Arial"/>
          <w:i/>
          <w:sz w:val="28"/>
          <w:szCs w:val="28"/>
          <w:lang w:val="pt-BR"/>
        </w:rPr>
      </w:pPr>
      <w:r w:rsidRPr="00C17C37">
        <w:rPr>
          <w:rFonts w:ascii="Georgia" w:eastAsia="Times New Roman" w:hAnsi="Georgia" w:cs="Arial"/>
          <w:i/>
          <w:sz w:val="28"/>
          <w:szCs w:val="28"/>
          <w:lang w:val="pt-BR"/>
        </w:rPr>
        <w:t>Richard Rohr -  Meditaciones Diarias</w:t>
      </w:r>
    </w:p>
    <w:p w:rsidR="00C17C37" w:rsidRPr="00C17C37" w:rsidRDefault="00C17C37" w:rsidP="00C17C37">
      <w:pPr>
        <w:ind w:left="360"/>
        <w:jc w:val="both"/>
        <w:rPr>
          <w:rFonts w:ascii="Georgia" w:eastAsia="Times New Roman" w:hAnsi="Georgia" w:cs="Arial"/>
          <w:sz w:val="28"/>
          <w:szCs w:val="28"/>
          <w:lang w:val="pt-BR"/>
        </w:rPr>
      </w:pPr>
    </w:p>
    <w:p w:rsidR="00FB2C0A" w:rsidRDefault="00FB2C0A" w:rsidP="00C17C37">
      <w:pPr>
        <w:ind w:left="360"/>
        <w:jc w:val="both"/>
        <w:rPr>
          <w:rFonts w:ascii="Georgia" w:eastAsia="Times New Roman" w:hAnsi="Georgia" w:cs="Arial"/>
          <w:sz w:val="28"/>
          <w:szCs w:val="28"/>
          <w:lang w:val="pt-BR"/>
        </w:rPr>
      </w:pPr>
    </w:p>
    <w:p w:rsidR="00FB2C0A" w:rsidRDefault="00FB2C0A" w:rsidP="00C17C37">
      <w:pPr>
        <w:ind w:left="360"/>
        <w:jc w:val="both"/>
        <w:rPr>
          <w:rFonts w:ascii="Georgia" w:eastAsia="Times New Roman" w:hAnsi="Georgia" w:cs="Arial"/>
          <w:sz w:val="28"/>
          <w:szCs w:val="28"/>
          <w:lang w:val="pt-BR"/>
        </w:rPr>
      </w:pPr>
    </w:p>
    <w:p w:rsidR="00FB2C0A" w:rsidRDefault="00FB2C0A" w:rsidP="00C17C37">
      <w:pPr>
        <w:ind w:left="360"/>
        <w:jc w:val="both"/>
        <w:rPr>
          <w:rFonts w:ascii="Georgia" w:eastAsia="Times New Roman" w:hAnsi="Georgia" w:cs="Arial"/>
          <w:sz w:val="28"/>
          <w:szCs w:val="28"/>
          <w:lang w:val="pt-BR"/>
        </w:rPr>
      </w:pPr>
    </w:p>
    <w:p w:rsidR="00FB2C0A" w:rsidRDefault="00FB2C0A" w:rsidP="00C17C37">
      <w:pPr>
        <w:ind w:left="360"/>
        <w:jc w:val="both"/>
        <w:rPr>
          <w:rFonts w:ascii="Georgia" w:eastAsia="Times New Roman" w:hAnsi="Georgia" w:cs="Arial"/>
          <w:sz w:val="28"/>
          <w:szCs w:val="28"/>
          <w:lang w:val="pt-BR"/>
        </w:rPr>
      </w:pPr>
    </w:p>
    <w:p w:rsidR="00FB2C0A" w:rsidRDefault="00FB2C0A" w:rsidP="00C17C37">
      <w:pPr>
        <w:ind w:left="360"/>
        <w:jc w:val="both"/>
        <w:rPr>
          <w:rFonts w:ascii="Georgia" w:eastAsia="Times New Roman" w:hAnsi="Georgia" w:cs="Arial"/>
          <w:sz w:val="28"/>
          <w:szCs w:val="28"/>
          <w:lang w:val="pt-BR"/>
        </w:rPr>
      </w:pPr>
    </w:p>
    <w:p w:rsidR="00026856" w:rsidRPr="00C17C37" w:rsidRDefault="00026856" w:rsidP="00C17C37">
      <w:pPr>
        <w:ind w:left="360"/>
        <w:jc w:val="both"/>
        <w:rPr>
          <w:rFonts w:ascii="Georgia" w:hAnsi="Georgia" w:cs="Arial"/>
          <w:i/>
          <w:sz w:val="28"/>
          <w:szCs w:val="28"/>
          <w:shd w:val="clear" w:color="auto" w:fill="FFFFFF"/>
          <w:lang w:val="pt-BR"/>
        </w:rPr>
      </w:pPr>
      <w:r w:rsidRPr="00C17C37">
        <w:rPr>
          <w:rFonts w:ascii="Georgia" w:eastAsia="Times New Roman" w:hAnsi="Georgia" w:cs="Arial"/>
          <w:sz w:val="28"/>
          <w:szCs w:val="28"/>
          <w:lang w:val="pt-BR"/>
        </w:rPr>
        <w:t>Viver em comunidade significa viver de tal forma que outros possam aceder a mim e influenciar minha vida. Significa que posso sair  “de mim mesmo” e servir à vida dos outros. A comunidade é um mundo onde é possível o parentesco entre uns e outros. Por comunidade não quero dizer primariamente um tipo especial de estrutura, mas sim uma rede de relações. Infelizmente, em geral, vivemos em uma sociedade baseada na competição, não em comunidade e na cooperação.</w:t>
      </w:r>
    </w:p>
    <w:p w:rsidR="00026856" w:rsidRPr="00C17C37" w:rsidRDefault="00026856" w:rsidP="00C17C37">
      <w:pPr>
        <w:ind w:left="360"/>
        <w:jc w:val="both"/>
        <w:rPr>
          <w:rFonts w:ascii="Georgia" w:hAnsi="Georgia" w:cs="Arial"/>
          <w:i/>
          <w:sz w:val="28"/>
          <w:szCs w:val="28"/>
          <w:shd w:val="clear" w:color="auto" w:fill="FFFFFF"/>
          <w:lang w:val="pt-BR"/>
        </w:rPr>
      </w:pPr>
      <w:r w:rsidRPr="00C17C37">
        <w:rPr>
          <w:rFonts w:ascii="Georgia" w:eastAsia="Times New Roman" w:hAnsi="Georgia" w:cs="Arial"/>
          <w:sz w:val="28"/>
          <w:szCs w:val="28"/>
          <w:lang w:val="pt-BR"/>
        </w:rPr>
        <w:t>Se a Trindade revela que Deus éa relação em si mesma, então a meta da travessia espiritual é descobrir e avançar em direção à conexão em níveis sempre novos. A mente contemplativa desfruta da união em todos os níveis. Podemos começar fazendo pequenas conexões com a natureza e os animais e depois crescer em uma conexão mais profunda com as pessoas. Finalmente, podemos experimentar a plena conexão como união com Deus e francamente com tudo.</w:t>
      </w:r>
    </w:p>
    <w:p w:rsidR="00026856" w:rsidRPr="00C17C37" w:rsidRDefault="00026856" w:rsidP="00C17C37">
      <w:pPr>
        <w:ind w:left="360"/>
        <w:jc w:val="both"/>
        <w:rPr>
          <w:rFonts w:ascii="Georgia" w:hAnsi="Georgia" w:cs="Arial"/>
          <w:i/>
          <w:sz w:val="28"/>
          <w:szCs w:val="28"/>
          <w:shd w:val="clear" w:color="auto" w:fill="FFFFFF"/>
          <w:lang w:val="pt-BR"/>
        </w:rPr>
      </w:pPr>
      <w:r w:rsidRPr="00C17C37">
        <w:rPr>
          <w:rFonts w:ascii="Georgia" w:eastAsia="Times New Roman" w:hAnsi="Georgia" w:cs="Arial"/>
          <w:sz w:val="28"/>
          <w:szCs w:val="28"/>
          <w:lang w:val="pt-BR"/>
        </w:rPr>
        <w:t>Sem conexão e comunhão, não existimos plenamente como nós mesmos. Tornar-se quem realmente somos é uma questão de aprender a nos conectar cada vez mais profundamente. É possível que ninguém possa ir ao céu sozinho, ou não seria o céu quando chegasse lá.</w:t>
      </w:r>
    </w:p>
    <w:p w:rsidR="00026856" w:rsidRPr="00C17C37" w:rsidRDefault="00026856" w:rsidP="00026856">
      <w:pPr>
        <w:pStyle w:val="ListParagraph"/>
        <w:jc w:val="both"/>
        <w:rPr>
          <w:rFonts w:ascii="Georgia" w:hAnsi="Georgia" w:cs="Arial"/>
          <w:i/>
          <w:sz w:val="28"/>
          <w:szCs w:val="28"/>
          <w:shd w:val="clear" w:color="auto" w:fill="FFFFFF"/>
          <w:lang w:val="pt-BR"/>
        </w:rPr>
      </w:pPr>
    </w:p>
    <w:p w:rsidR="002C487F" w:rsidRPr="00C17C37" w:rsidRDefault="00E90647" w:rsidP="00C17C37">
      <w:pPr>
        <w:ind w:left="360"/>
        <w:jc w:val="both"/>
        <w:rPr>
          <w:rFonts w:ascii="Georgia" w:hAnsi="Georgia" w:cs="Arial"/>
          <w:i/>
          <w:sz w:val="28"/>
          <w:szCs w:val="28"/>
          <w:shd w:val="clear" w:color="auto" w:fill="FFFFFF"/>
          <w:lang w:val="pt-BR"/>
        </w:rPr>
      </w:pPr>
      <w:r w:rsidRPr="00C17C37">
        <w:rPr>
          <w:rFonts w:ascii="Georgia" w:eastAsia="Times New Roman" w:hAnsi="Georgia" w:cs="Arial"/>
          <w:sz w:val="28"/>
          <w:szCs w:val="28"/>
          <w:lang w:val="pt-BR"/>
        </w:rPr>
        <w:t>´</w:t>
      </w:r>
      <w:r w:rsidR="00026856" w:rsidRPr="00C17C37">
        <w:rPr>
          <w:rFonts w:ascii="Georgia" w:eastAsia="Times New Roman" w:hAnsi="Georgia" w:cs="Arial"/>
          <w:b/>
          <w:i/>
          <w:sz w:val="28"/>
          <w:szCs w:val="28"/>
          <w:lang w:val="pt-BR"/>
        </w:rPr>
        <w:t xml:space="preserve">Que </w:t>
      </w:r>
      <w:r w:rsidRPr="00C17C37">
        <w:rPr>
          <w:rFonts w:ascii="Georgia" w:eastAsia="Times New Roman" w:hAnsi="Georgia" w:cs="Arial"/>
          <w:b/>
          <w:i/>
          <w:sz w:val="28"/>
          <w:szCs w:val="28"/>
          <w:lang w:val="pt-BR"/>
        </w:rPr>
        <w:t xml:space="preserve">todos sejam um, como tu, Pai, </w:t>
      </w:r>
      <w:r w:rsidR="00026856" w:rsidRPr="00C17C37">
        <w:rPr>
          <w:rFonts w:ascii="Georgia" w:eastAsia="Times New Roman" w:hAnsi="Georgia" w:cs="Arial"/>
          <w:b/>
          <w:i/>
          <w:sz w:val="28"/>
          <w:szCs w:val="28"/>
          <w:lang w:val="pt-BR"/>
        </w:rPr>
        <w:t xml:space="preserve"> estás em mim e eu em ti. Que eles também sejam um em nós, para que o mundo creia que </w:t>
      </w:r>
      <w:r w:rsidRPr="00C17C37">
        <w:rPr>
          <w:rFonts w:ascii="Georgia" w:eastAsia="Times New Roman" w:hAnsi="Georgia" w:cs="Arial"/>
          <w:b/>
          <w:i/>
          <w:sz w:val="28"/>
          <w:szCs w:val="28"/>
          <w:lang w:val="pt-BR"/>
        </w:rPr>
        <w:t>tu me enviaste</w:t>
      </w:r>
      <w:r w:rsidRPr="00C17C37">
        <w:rPr>
          <w:rFonts w:ascii="Georgia" w:eastAsia="Times New Roman" w:hAnsi="Georgia" w:cs="Arial"/>
          <w:sz w:val="28"/>
          <w:szCs w:val="28"/>
          <w:lang w:val="pt-BR"/>
        </w:rPr>
        <w:t>´.</w:t>
      </w:r>
      <w:r w:rsidR="00026856" w:rsidRPr="00C17C37">
        <w:rPr>
          <w:rFonts w:ascii="Georgia" w:eastAsia="Times New Roman" w:hAnsi="Georgia" w:cs="Arial"/>
          <w:sz w:val="28"/>
          <w:szCs w:val="28"/>
          <w:lang w:val="pt-BR"/>
        </w:rPr>
        <w:t xml:space="preserve"> </w:t>
      </w:r>
      <w:r w:rsidRPr="00C17C37">
        <w:rPr>
          <w:rFonts w:ascii="Georgia" w:eastAsia="Times New Roman" w:hAnsi="Georgia" w:cs="Arial"/>
          <w:sz w:val="28"/>
          <w:szCs w:val="28"/>
          <w:lang w:val="pt-BR"/>
        </w:rPr>
        <w:t>João 17,</w:t>
      </w:r>
      <w:r w:rsidR="00026856" w:rsidRPr="00C17C37">
        <w:rPr>
          <w:rFonts w:ascii="Georgia" w:eastAsia="Times New Roman" w:hAnsi="Georgia" w:cs="Arial"/>
          <w:sz w:val="28"/>
          <w:szCs w:val="28"/>
          <w:lang w:val="pt-BR"/>
        </w:rPr>
        <w:t>21</w:t>
      </w:r>
    </w:p>
    <w:p w:rsidR="00B00B30" w:rsidRPr="00C17C37" w:rsidRDefault="00B00B30" w:rsidP="00B00B30">
      <w:pPr>
        <w:pStyle w:val="ListParagraph"/>
        <w:rPr>
          <w:rFonts w:ascii="Georgia" w:hAnsi="Georgia" w:cs="Arial"/>
          <w:i/>
          <w:sz w:val="28"/>
          <w:szCs w:val="28"/>
          <w:shd w:val="clear" w:color="auto" w:fill="FFFFFF"/>
          <w:lang w:val="pt-BR"/>
        </w:rPr>
      </w:pPr>
    </w:p>
    <w:p w:rsidR="009070F1" w:rsidRPr="00C17C37" w:rsidRDefault="00C17C37" w:rsidP="00B00B30">
      <w:pPr>
        <w:pStyle w:val="ListParagraph"/>
        <w:jc w:val="both"/>
        <w:rPr>
          <w:rFonts w:ascii="Georgia" w:hAnsi="Georgia" w:cs="Arial"/>
          <w:i/>
          <w:sz w:val="28"/>
          <w:szCs w:val="28"/>
          <w:shd w:val="clear" w:color="auto" w:fill="FFFFFF"/>
          <w:lang w:val="pt-BR"/>
        </w:rPr>
      </w:pPr>
      <w:bookmarkStart w:id="0" w:name="_GoBack"/>
      <w:bookmarkEnd w:id="0"/>
      <w:r w:rsidRPr="00C17C37">
        <w:rPr>
          <w:rFonts w:ascii="Georgia" w:hAnsi="Georgia" w:cs="Arial"/>
          <w:i/>
          <w:sz w:val="28"/>
          <w:szCs w:val="28"/>
          <w:shd w:val="clear" w:color="auto" w:fill="FFFFFF"/>
          <w:lang w:val="pt-BR"/>
        </w:rPr>
        <w:t>Richard R</w:t>
      </w:r>
      <w:r w:rsidR="00B00B30" w:rsidRPr="00C17C37">
        <w:rPr>
          <w:rFonts w:ascii="Georgia" w:hAnsi="Georgia" w:cs="Arial"/>
          <w:i/>
          <w:sz w:val="28"/>
          <w:szCs w:val="28"/>
          <w:shd w:val="clear" w:color="auto" w:fill="FFFFFF"/>
          <w:lang w:val="pt-BR"/>
        </w:rPr>
        <w:t xml:space="preserve">ohr – Meditações Diárias  </w:t>
      </w:r>
    </w:p>
    <w:sectPr w:rsidR="009070F1" w:rsidRPr="00C17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9E9"/>
    <w:multiLevelType w:val="hybridMultilevel"/>
    <w:tmpl w:val="6F56BDAE"/>
    <w:lvl w:ilvl="0" w:tplc="3F56144E">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F1"/>
    <w:rsid w:val="00026856"/>
    <w:rsid w:val="000B11D3"/>
    <w:rsid w:val="000F6EAF"/>
    <w:rsid w:val="00180C24"/>
    <w:rsid w:val="001947F1"/>
    <w:rsid w:val="001D1789"/>
    <w:rsid w:val="00291C8B"/>
    <w:rsid w:val="002C487F"/>
    <w:rsid w:val="00320EDD"/>
    <w:rsid w:val="00332C60"/>
    <w:rsid w:val="003C2377"/>
    <w:rsid w:val="00422C81"/>
    <w:rsid w:val="00664683"/>
    <w:rsid w:val="007E4E58"/>
    <w:rsid w:val="00834AC7"/>
    <w:rsid w:val="009070F1"/>
    <w:rsid w:val="00937CEF"/>
    <w:rsid w:val="0097060F"/>
    <w:rsid w:val="009D0119"/>
    <w:rsid w:val="009D2257"/>
    <w:rsid w:val="00A7317A"/>
    <w:rsid w:val="00B00B30"/>
    <w:rsid w:val="00B4792D"/>
    <w:rsid w:val="00C17C37"/>
    <w:rsid w:val="00C3125A"/>
    <w:rsid w:val="00CD737F"/>
    <w:rsid w:val="00E90647"/>
    <w:rsid w:val="00FB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3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56181">
      <w:bodyDiv w:val="1"/>
      <w:marLeft w:val="0"/>
      <w:marRight w:val="0"/>
      <w:marTop w:val="0"/>
      <w:marBottom w:val="0"/>
      <w:divBdr>
        <w:top w:val="none" w:sz="0" w:space="0" w:color="auto"/>
        <w:left w:val="none" w:sz="0" w:space="0" w:color="auto"/>
        <w:bottom w:val="none" w:sz="0" w:space="0" w:color="auto"/>
        <w:right w:val="none" w:sz="0" w:space="0" w:color="auto"/>
      </w:divBdr>
      <w:divsChild>
        <w:div w:id="1959409883">
          <w:marLeft w:val="0"/>
          <w:marRight w:val="0"/>
          <w:marTop w:val="0"/>
          <w:marBottom w:val="0"/>
          <w:divBdr>
            <w:top w:val="none" w:sz="0" w:space="0" w:color="auto"/>
            <w:left w:val="none" w:sz="0" w:space="0" w:color="auto"/>
            <w:bottom w:val="none" w:sz="0" w:space="0" w:color="auto"/>
            <w:right w:val="none" w:sz="0" w:space="0" w:color="auto"/>
          </w:divBdr>
          <w:divsChild>
            <w:div w:id="2051998770">
              <w:marLeft w:val="0"/>
              <w:marRight w:val="0"/>
              <w:marTop w:val="0"/>
              <w:marBottom w:val="0"/>
              <w:divBdr>
                <w:top w:val="none" w:sz="0" w:space="0" w:color="auto"/>
                <w:left w:val="none" w:sz="0" w:space="0" w:color="auto"/>
                <w:bottom w:val="none" w:sz="0" w:space="0" w:color="auto"/>
                <w:right w:val="none" w:sz="0" w:space="0" w:color="auto"/>
              </w:divBdr>
              <w:divsChild>
                <w:div w:id="1477528454">
                  <w:marLeft w:val="0"/>
                  <w:marRight w:val="0"/>
                  <w:marTop w:val="0"/>
                  <w:marBottom w:val="0"/>
                  <w:divBdr>
                    <w:top w:val="none" w:sz="0" w:space="0" w:color="auto"/>
                    <w:left w:val="none" w:sz="0" w:space="0" w:color="auto"/>
                    <w:bottom w:val="none" w:sz="0" w:space="0" w:color="auto"/>
                    <w:right w:val="none" w:sz="0" w:space="0" w:color="auto"/>
                  </w:divBdr>
                  <w:divsChild>
                    <w:div w:id="864439884">
                      <w:marLeft w:val="300"/>
                      <w:marRight w:val="300"/>
                      <w:marTop w:val="0"/>
                      <w:marBottom w:val="0"/>
                      <w:divBdr>
                        <w:top w:val="none" w:sz="0" w:space="0" w:color="auto"/>
                        <w:left w:val="none" w:sz="0" w:space="0" w:color="auto"/>
                        <w:bottom w:val="none" w:sz="0" w:space="0" w:color="auto"/>
                        <w:right w:val="none" w:sz="0" w:space="0" w:color="auto"/>
                      </w:divBdr>
                      <w:divsChild>
                        <w:div w:id="18302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9107">
          <w:marLeft w:val="0"/>
          <w:marRight w:val="0"/>
          <w:marTop w:val="0"/>
          <w:marBottom w:val="0"/>
          <w:divBdr>
            <w:top w:val="none" w:sz="0" w:space="0" w:color="auto"/>
            <w:left w:val="none" w:sz="0" w:space="0" w:color="auto"/>
            <w:bottom w:val="none" w:sz="0" w:space="0" w:color="auto"/>
            <w:right w:val="none" w:sz="0" w:space="0" w:color="auto"/>
          </w:divBdr>
          <w:divsChild>
            <w:div w:id="212692052">
              <w:marLeft w:val="0"/>
              <w:marRight w:val="0"/>
              <w:marTop w:val="0"/>
              <w:marBottom w:val="0"/>
              <w:divBdr>
                <w:top w:val="none" w:sz="0" w:space="0" w:color="auto"/>
                <w:left w:val="none" w:sz="0" w:space="0" w:color="auto"/>
                <w:bottom w:val="none" w:sz="0" w:space="0" w:color="auto"/>
                <w:right w:val="none" w:sz="0" w:space="0" w:color="auto"/>
              </w:divBdr>
              <w:divsChild>
                <w:div w:id="452941116">
                  <w:marLeft w:val="0"/>
                  <w:marRight w:val="0"/>
                  <w:marTop w:val="0"/>
                  <w:marBottom w:val="0"/>
                  <w:divBdr>
                    <w:top w:val="none" w:sz="0" w:space="0" w:color="auto"/>
                    <w:left w:val="none" w:sz="0" w:space="0" w:color="auto"/>
                    <w:bottom w:val="none" w:sz="0" w:space="0" w:color="auto"/>
                    <w:right w:val="none" w:sz="0" w:space="0" w:color="auto"/>
                  </w:divBdr>
                  <w:divsChild>
                    <w:div w:id="1993364721">
                      <w:marLeft w:val="300"/>
                      <w:marRight w:val="300"/>
                      <w:marTop w:val="0"/>
                      <w:marBottom w:val="0"/>
                      <w:divBdr>
                        <w:top w:val="none" w:sz="0" w:space="0" w:color="auto"/>
                        <w:left w:val="none" w:sz="0" w:space="0" w:color="auto"/>
                        <w:bottom w:val="none" w:sz="0" w:space="0" w:color="auto"/>
                        <w:right w:val="none" w:sz="0" w:space="0" w:color="auto"/>
                      </w:divBdr>
                      <w:divsChild>
                        <w:div w:id="1088690925">
                          <w:marLeft w:val="0"/>
                          <w:marRight w:val="0"/>
                          <w:marTop w:val="0"/>
                          <w:marBottom w:val="0"/>
                          <w:divBdr>
                            <w:top w:val="none" w:sz="0" w:space="0" w:color="auto"/>
                            <w:left w:val="none" w:sz="0" w:space="0" w:color="auto"/>
                            <w:bottom w:val="none" w:sz="0" w:space="0" w:color="auto"/>
                            <w:right w:val="none" w:sz="0" w:space="0" w:color="auto"/>
                          </w:divBdr>
                        </w:div>
                      </w:divsChild>
                    </w:div>
                    <w:div w:id="1065492185">
                      <w:marLeft w:val="300"/>
                      <w:marRight w:val="300"/>
                      <w:marTop w:val="0"/>
                      <w:marBottom w:val="0"/>
                      <w:divBdr>
                        <w:top w:val="none" w:sz="0" w:space="0" w:color="auto"/>
                        <w:left w:val="none" w:sz="0" w:space="0" w:color="auto"/>
                        <w:bottom w:val="none" w:sz="0" w:space="0" w:color="auto"/>
                        <w:right w:val="none" w:sz="0" w:space="0" w:color="auto"/>
                      </w:divBdr>
                      <w:divsChild>
                        <w:div w:id="1241253129">
                          <w:marLeft w:val="0"/>
                          <w:marRight w:val="0"/>
                          <w:marTop w:val="0"/>
                          <w:marBottom w:val="0"/>
                          <w:divBdr>
                            <w:top w:val="none" w:sz="0" w:space="0" w:color="auto"/>
                            <w:left w:val="none" w:sz="0" w:space="0" w:color="auto"/>
                            <w:bottom w:val="none" w:sz="0" w:space="0" w:color="auto"/>
                            <w:right w:val="none" w:sz="0" w:space="0" w:color="auto"/>
                          </w:divBdr>
                        </w:div>
                      </w:divsChild>
                    </w:div>
                    <w:div w:id="906299940">
                      <w:marLeft w:val="300"/>
                      <w:marRight w:val="300"/>
                      <w:marTop w:val="0"/>
                      <w:marBottom w:val="0"/>
                      <w:divBdr>
                        <w:top w:val="none" w:sz="0" w:space="0" w:color="auto"/>
                        <w:left w:val="none" w:sz="0" w:space="0" w:color="auto"/>
                        <w:bottom w:val="none" w:sz="0" w:space="0" w:color="auto"/>
                        <w:right w:val="none" w:sz="0" w:space="0" w:color="auto"/>
                      </w:divBdr>
                      <w:divsChild>
                        <w:div w:id="688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548367">
          <w:marLeft w:val="0"/>
          <w:marRight w:val="0"/>
          <w:marTop w:val="0"/>
          <w:marBottom w:val="0"/>
          <w:divBdr>
            <w:top w:val="none" w:sz="0" w:space="0" w:color="auto"/>
            <w:left w:val="none" w:sz="0" w:space="0" w:color="auto"/>
            <w:bottom w:val="none" w:sz="0" w:space="0" w:color="auto"/>
            <w:right w:val="none" w:sz="0" w:space="0" w:color="auto"/>
          </w:divBdr>
          <w:divsChild>
            <w:div w:id="1093355403">
              <w:marLeft w:val="0"/>
              <w:marRight w:val="0"/>
              <w:marTop w:val="0"/>
              <w:marBottom w:val="0"/>
              <w:divBdr>
                <w:top w:val="none" w:sz="0" w:space="0" w:color="auto"/>
                <w:left w:val="none" w:sz="0" w:space="0" w:color="auto"/>
                <w:bottom w:val="none" w:sz="0" w:space="0" w:color="auto"/>
                <w:right w:val="none" w:sz="0" w:space="0" w:color="auto"/>
              </w:divBdr>
              <w:divsChild>
                <w:div w:id="393311579">
                  <w:marLeft w:val="0"/>
                  <w:marRight w:val="0"/>
                  <w:marTop w:val="0"/>
                  <w:marBottom w:val="0"/>
                  <w:divBdr>
                    <w:top w:val="none" w:sz="0" w:space="0" w:color="auto"/>
                    <w:left w:val="none" w:sz="0" w:space="0" w:color="auto"/>
                    <w:bottom w:val="none" w:sz="0" w:space="0" w:color="auto"/>
                    <w:right w:val="none" w:sz="0" w:space="0" w:color="auto"/>
                  </w:divBdr>
                  <w:divsChild>
                    <w:div w:id="1806239586">
                      <w:marLeft w:val="300"/>
                      <w:marRight w:val="300"/>
                      <w:marTop w:val="0"/>
                      <w:marBottom w:val="0"/>
                      <w:divBdr>
                        <w:top w:val="none" w:sz="0" w:space="0" w:color="auto"/>
                        <w:left w:val="none" w:sz="0" w:space="0" w:color="auto"/>
                        <w:bottom w:val="none" w:sz="0" w:space="0" w:color="auto"/>
                        <w:right w:val="none" w:sz="0" w:space="0" w:color="auto"/>
                      </w:divBdr>
                      <w:divsChild>
                        <w:div w:id="1596012167">
                          <w:marLeft w:val="0"/>
                          <w:marRight w:val="0"/>
                          <w:marTop w:val="0"/>
                          <w:marBottom w:val="300"/>
                          <w:divBdr>
                            <w:top w:val="none" w:sz="0" w:space="0" w:color="auto"/>
                            <w:left w:val="none" w:sz="0" w:space="0" w:color="auto"/>
                            <w:bottom w:val="none" w:sz="0" w:space="0" w:color="auto"/>
                            <w:right w:val="none" w:sz="0" w:space="0" w:color="auto"/>
                          </w:divBdr>
                        </w:div>
                      </w:divsChild>
                    </w:div>
                    <w:div w:id="551579999">
                      <w:marLeft w:val="300"/>
                      <w:marRight w:val="300"/>
                      <w:marTop w:val="0"/>
                      <w:marBottom w:val="0"/>
                      <w:divBdr>
                        <w:top w:val="none" w:sz="0" w:space="0" w:color="auto"/>
                        <w:left w:val="none" w:sz="0" w:space="0" w:color="auto"/>
                        <w:bottom w:val="none" w:sz="0" w:space="0" w:color="auto"/>
                        <w:right w:val="none" w:sz="0" w:space="0" w:color="auto"/>
                      </w:divBdr>
                      <w:divsChild>
                        <w:div w:id="1311523348">
                          <w:marLeft w:val="0"/>
                          <w:marRight w:val="0"/>
                          <w:marTop w:val="0"/>
                          <w:marBottom w:val="0"/>
                          <w:divBdr>
                            <w:top w:val="none" w:sz="0" w:space="0" w:color="auto"/>
                            <w:left w:val="none" w:sz="0" w:space="0" w:color="auto"/>
                            <w:bottom w:val="none" w:sz="0" w:space="0" w:color="auto"/>
                            <w:right w:val="none" w:sz="0" w:space="0" w:color="auto"/>
                          </w:divBdr>
                        </w:div>
                      </w:divsChild>
                    </w:div>
                    <w:div w:id="1823815305">
                      <w:marLeft w:val="300"/>
                      <w:marRight w:val="300"/>
                      <w:marTop w:val="0"/>
                      <w:marBottom w:val="0"/>
                      <w:divBdr>
                        <w:top w:val="none" w:sz="0" w:space="0" w:color="auto"/>
                        <w:left w:val="none" w:sz="0" w:space="0" w:color="auto"/>
                        <w:bottom w:val="none" w:sz="0" w:space="0" w:color="auto"/>
                        <w:right w:val="none" w:sz="0" w:space="0" w:color="auto"/>
                      </w:divBdr>
                      <w:divsChild>
                        <w:div w:id="2089765993">
                          <w:marLeft w:val="0"/>
                          <w:marRight w:val="0"/>
                          <w:marTop w:val="0"/>
                          <w:marBottom w:val="0"/>
                          <w:divBdr>
                            <w:top w:val="none" w:sz="0" w:space="0" w:color="auto"/>
                            <w:left w:val="none" w:sz="0" w:space="0" w:color="auto"/>
                            <w:bottom w:val="none" w:sz="0" w:space="0" w:color="auto"/>
                            <w:right w:val="none" w:sz="0" w:space="0" w:color="auto"/>
                          </w:divBdr>
                        </w:div>
                      </w:divsChild>
                    </w:div>
                    <w:div w:id="401485611">
                      <w:marLeft w:val="300"/>
                      <w:marRight w:val="300"/>
                      <w:marTop w:val="0"/>
                      <w:marBottom w:val="0"/>
                      <w:divBdr>
                        <w:top w:val="none" w:sz="0" w:space="0" w:color="auto"/>
                        <w:left w:val="none" w:sz="0" w:space="0" w:color="auto"/>
                        <w:bottom w:val="none" w:sz="0" w:space="0" w:color="auto"/>
                        <w:right w:val="none" w:sz="0" w:space="0" w:color="auto"/>
                      </w:divBdr>
                      <w:divsChild>
                        <w:div w:id="11671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05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1029</Words>
  <Characters>5866</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mariluason</dc:creator>
  <cp:lastModifiedBy>mariluason</cp:lastModifiedBy>
  <cp:revision>6</cp:revision>
  <cp:lastPrinted>2022-07-17T16:48:00Z</cp:lastPrinted>
  <dcterms:created xsi:type="dcterms:W3CDTF">2022-11-19T12:57:00Z</dcterms:created>
  <dcterms:modified xsi:type="dcterms:W3CDTF">2022-11-19T14:17:00Z</dcterms:modified>
</cp:coreProperties>
</file>