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6C698" w14:textId="2F76EBEF" w:rsidR="00C83805" w:rsidRDefault="00B55FC9">
      <w:r>
        <w:rPr>
          <w:noProof/>
          <w:lang w:val="pt-BR" w:eastAsia="pt-BR"/>
        </w:rPr>
        <mc:AlternateContent>
          <mc:Choice Requires="wps">
            <w:drawing>
              <wp:anchor distT="0" distB="0" distL="114300" distR="114300" simplePos="0" relativeHeight="251663360" behindDoc="0" locked="0" layoutInCell="1" allowOverlap="1" wp14:anchorId="0EC8C880" wp14:editId="26CDF3B0">
                <wp:simplePos x="0" y="0"/>
                <wp:positionH relativeFrom="column">
                  <wp:posOffset>114300</wp:posOffset>
                </wp:positionH>
                <wp:positionV relativeFrom="paragraph">
                  <wp:posOffset>1470660</wp:posOffset>
                </wp:positionV>
                <wp:extent cx="4312920" cy="4198620"/>
                <wp:effectExtent l="0" t="0" r="0" b="0"/>
                <wp:wrapNone/>
                <wp:docPr id="486282576" name="Text Box 6"/>
                <wp:cNvGraphicFramePr/>
                <a:graphic xmlns:a="http://schemas.openxmlformats.org/drawingml/2006/main">
                  <a:graphicData uri="http://schemas.microsoft.com/office/word/2010/wordprocessingShape">
                    <wps:wsp>
                      <wps:cNvSpPr txBox="1"/>
                      <wps:spPr>
                        <a:xfrm>
                          <a:off x="0" y="0"/>
                          <a:ext cx="4312920" cy="4198620"/>
                        </a:xfrm>
                        <a:prstGeom prst="rect">
                          <a:avLst/>
                        </a:prstGeom>
                        <a:solidFill>
                          <a:schemeClr val="lt1"/>
                        </a:solidFill>
                        <a:ln w="6350">
                          <a:noFill/>
                        </a:ln>
                      </wps:spPr>
                      <wps:txbx>
                        <w:txbxContent>
                          <w:p w14:paraId="6064FFCA" w14:textId="6D189105" w:rsidR="00FB1ABE" w:rsidRDefault="00FB1ABE" w:rsidP="00FB1ABE">
                            <w:pPr>
                              <w:jc w:val="center"/>
                            </w:pPr>
                          </w:p>
                          <w:p w14:paraId="6C2E7D65" w14:textId="77777777" w:rsidR="00B55FC9" w:rsidRDefault="00B55FC9" w:rsidP="00FB1ABE">
                            <w:pPr>
                              <w:jc w:val="center"/>
                              <w:rPr>
                                <w:lang w:val="es-CO"/>
                              </w:rPr>
                            </w:pPr>
                          </w:p>
                          <w:p w14:paraId="0CEB0D7C" w14:textId="2FBB9459" w:rsidR="00092E5F" w:rsidRDefault="006A5723" w:rsidP="00FB1ABE">
                            <w:pPr>
                              <w:jc w:val="center"/>
                              <w:rPr>
                                <w:lang w:val="es-CO"/>
                              </w:rPr>
                            </w:pPr>
                            <w:r w:rsidRPr="006A5723">
                              <w:rPr>
                                <w:noProof/>
                                <w:lang w:val="pt-BR" w:eastAsia="pt-BR"/>
                              </w:rPr>
                              <w:drawing>
                                <wp:inline distT="0" distB="0" distL="0" distR="0" wp14:anchorId="21F8E8E3" wp14:editId="27D4C37E">
                                  <wp:extent cx="4549140" cy="4434840"/>
                                  <wp:effectExtent l="0" t="0" r="3810" b="3810"/>
                                  <wp:docPr id="595379789" name="Picture 1" descr="A plant growing through a square hole in a wood de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79789" name="Picture 1" descr="A plant growing through a square hole in a wood deck&#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3984" cy="4439562"/>
                                          </a:xfrm>
                                          <a:prstGeom prst="rect">
                                            <a:avLst/>
                                          </a:prstGeom>
                                          <a:noFill/>
                                          <a:ln>
                                            <a:noFill/>
                                          </a:ln>
                                        </pic:spPr>
                                      </pic:pic>
                                    </a:graphicData>
                                  </a:graphic>
                                </wp:inline>
                              </w:drawing>
                            </w:r>
                          </w:p>
                          <w:p w14:paraId="7C092FB1" w14:textId="77777777" w:rsidR="00092E5F" w:rsidRDefault="00092E5F" w:rsidP="00FB1ABE">
                            <w:pPr>
                              <w:jc w:val="center"/>
                              <w:rPr>
                                <w:lang w:val="es-CO"/>
                              </w:rPr>
                            </w:pPr>
                          </w:p>
                          <w:p w14:paraId="499D170F" w14:textId="0A7EF92B" w:rsidR="00092E5F" w:rsidRDefault="00092E5F" w:rsidP="00FB1ABE">
                            <w:pPr>
                              <w:jc w:val="center"/>
                              <w:rPr>
                                <w:lang w:val="es-CO"/>
                              </w:rPr>
                            </w:pPr>
                          </w:p>
                          <w:p w14:paraId="1EF1F1A8" w14:textId="16B5E758" w:rsidR="00092E5F" w:rsidRDefault="00092E5F" w:rsidP="00FB1ABE">
                            <w:pPr>
                              <w:jc w:val="center"/>
                              <w:rPr>
                                <w:lang w:val="es-CO"/>
                              </w:rPr>
                            </w:pPr>
                          </w:p>
                          <w:p w14:paraId="54BA7B38" w14:textId="4787A4C2" w:rsidR="00092E5F" w:rsidRDefault="00092E5F" w:rsidP="00FB1ABE">
                            <w:pPr>
                              <w:jc w:val="center"/>
                              <w:rPr>
                                <w:lang w:val="es-CO"/>
                              </w:rPr>
                            </w:pPr>
                          </w:p>
                          <w:p w14:paraId="1452520E" w14:textId="77777777" w:rsidR="00092E5F" w:rsidRDefault="00092E5F" w:rsidP="00FB1ABE">
                            <w:pPr>
                              <w:jc w:val="center"/>
                              <w:rPr>
                                <w:lang w:val="es-CO"/>
                              </w:rPr>
                            </w:pPr>
                          </w:p>
                          <w:p w14:paraId="40469D85" w14:textId="77777777" w:rsidR="00092E5F" w:rsidRPr="00092E5F" w:rsidRDefault="00092E5F" w:rsidP="00FB1ABE">
                            <w:pPr>
                              <w:jc w:val="center"/>
                              <w:rPr>
                                <w:lang w:val="es-CO"/>
                              </w:rPr>
                            </w:pPr>
                          </w:p>
                          <w:p w14:paraId="1CF98280" w14:textId="77777777" w:rsidR="00092E5F" w:rsidRPr="00092E5F" w:rsidRDefault="00092E5F" w:rsidP="00FB1ABE">
                            <w:pPr>
                              <w:jc w:val="center"/>
                              <w:rPr>
                                <w:lang w:val="es-CO"/>
                              </w:rPr>
                            </w:pPr>
                          </w:p>
                          <w:p w14:paraId="23CBFA78" w14:textId="77777777" w:rsidR="00092E5F" w:rsidRPr="00092E5F" w:rsidRDefault="00092E5F" w:rsidP="00FB1ABE">
                            <w:pPr>
                              <w:jc w:val="center"/>
                              <w:rPr>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8C880" id="_x0000_t202" coordsize="21600,21600" o:spt="202" path="m,l,21600r21600,l21600,xe">
                <v:stroke joinstyle="miter"/>
                <v:path gradientshapeok="t" o:connecttype="rect"/>
              </v:shapetype>
              <v:shape id="Text Box 6" o:spid="_x0000_s1026" type="#_x0000_t202" style="position:absolute;margin-left:9pt;margin-top:115.8pt;width:339.6pt;height:33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" fillcolor="white [3201]" stroked="f" strokeweight=".5pt">
                <v:textbox>
                  <w:txbxContent>
                    <w:p w14:paraId="6064FFCA" w14:textId="6D189105" w:rsidR="00FB1ABE" w:rsidRDefault="00FB1ABE" w:rsidP="00FB1ABE">
                      <w:pPr>
                        <w:jc w:val="center"/>
                      </w:pPr>
                    </w:p>
                    <w:p w14:paraId="6C2E7D65" w14:textId="77777777" w:rsidR="00B55FC9" w:rsidRDefault="00B55FC9" w:rsidP="00FB1ABE">
                      <w:pPr>
                        <w:jc w:val="center"/>
                        <w:rPr>
                          <w:lang w:val="es-CO"/>
                        </w:rPr>
                      </w:pPr>
                    </w:p>
                    <w:p w14:paraId="0CEB0D7C" w14:textId="2FBB9459" w:rsidR="00092E5F" w:rsidRDefault="006A5723" w:rsidP="00FB1ABE">
                      <w:pPr>
                        <w:jc w:val="center"/>
                        <w:rPr>
                          <w:lang w:val="es-CO"/>
                        </w:rPr>
                      </w:pPr>
                      <w:r w:rsidRPr="006A5723">
                        <w:rPr>
                          <w:noProof/>
                          <w:lang w:val="pt-BR" w:eastAsia="pt-BR"/>
                        </w:rPr>
                        <w:drawing>
                          <wp:inline distT="0" distB="0" distL="0" distR="0" wp14:anchorId="21F8E8E3" wp14:editId="27D4C37E">
                            <wp:extent cx="4549140" cy="4434840"/>
                            <wp:effectExtent l="0" t="0" r="3810" b="3810"/>
                            <wp:docPr id="595379789" name="Picture 1" descr="A plant growing through a square hole in a wood de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79789" name="Picture 1" descr="A plant growing through a square hole in a wood deck&#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3984" cy="4439562"/>
                                    </a:xfrm>
                                    <a:prstGeom prst="rect">
                                      <a:avLst/>
                                    </a:prstGeom>
                                    <a:noFill/>
                                    <a:ln>
                                      <a:noFill/>
                                    </a:ln>
                                  </pic:spPr>
                                </pic:pic>
                              </a:graphicData>
                            </a:graphic>
                          </wp:inline>
                        </w:drawing>
                      </w:r>
                    </w:p>
                    <w:p w14:paraId="7C092FB1" w14:textId="77777777" w:rsidR="00092E5F" w:rsidRDefault="00092E5F" w:rsidP="00FB1ABE">
                      <w:pPr>
                        <w:jc w:val="center"/>
                        <w:rPr>
                          <w:lang w:val="es-CO"/>
                        </w:rPr>
                      </w:pPr>
                    </w:p>
                    <w:p w14:paraId="499D170F" w14:textId="0A7EF92B" w:rsidR="00092E5F" w:rsidRDefault="00092E5F" w:rsidP="00FB1ABE">
                      <w:pPr>
                        <w:jc w:val="center"/>
                        <w:rPr>
                          <w:lang w:val="es-CO"/>
                        </w:rPr>
                      </w:pPr>
                    </w:p>
                    <w:p w14:paraId="1EF1F1A8" w14:textId="16B5E758" w:rsidR="00092E5F" w:rsidRDefault="00092E5F" w:rsidP="00FB1ABE">
                      <w:pPr>
                        <w:jc w:val="center"/>
                        <w:rPr>
                          <w:lang w:val="es-CO"/>
                        </w:rPr>
                      </w:pPr>
                    </w:p>
                    <w:p w14:paraId="54BA7B38" w14:textId="4787A4C2" w:rsidR="00092E5F" w:rsidRDefault="00092E5F" w:rsidP="00FB1ABE">
                      <w:pPr>
                        <w:jc w:val="center"/>
                        <w:rPr>
                          <w:lang w:val="es-CO"/>
                        </w:rPr>
                      </w:pPr>
                    </w:p>
                    <w:p w14:paraId="1452520E" w14:textId="77777777" w:rsidR="00092E5F" w:rsidRDefault="00092E5F" w:rsidP="00FB1ABE">
                      <w:pPr>
                        <w:jc w:val="center"/>
                        <w:rPr>
                          <w:lang w:val="es-CO"/>
                        </w:rPr>
                      </w:pPr>
                    </w:p>
                    <w:p w14:paraId="40469D85" w14:textId="77777777" w:rsidR="00092E5F" w:rsidRPr="00092E5F" w:rsidRDefault="00092E5F" w:rsidP="00FB1ABE">
                      <w:pPr>
                        <w:jc w:val="center"/>
                        <w:rPr>
                          <w:lang w:val="es-CO"/>
                        </w:rPr>
                      </w:pPr>
                    </w:p>
                    <w:p w14:paraId="1CF98280" w14:textId="77777777" w:rsidR="00092E5F" w:rsidRPr="00092E5F" w:rsidRDefault="00092E5F" w:rsidP="00FB1ABE">
                      <w:pPr>
                        <w:jc w:val="center"/>
                        <w:rPr>
                          <w:lang w:val="es-CO"/>
                        </w:rPr>
                      </w:pPr>
                    </w:p>
                    <w:p w14:paraId="23CBFA78" w14:textId="77777777" w:rsidR="00092E5F" w:rsidRPr="00092E5F" w:rsidRDefault="00092E5F" w:rsidP="00FB1ABE">
                      <w:pPr>
                        <w:jc w:val="center"/>
                        <w:rPr>
                          <w:lang w:val="es-CO"/>
                        </w:rPr>
                      </w:pPr>
                    </w:p>
                  </w:txbxContent>
                </v:textbox>
              </v:shape>
            </w:pict>
          </mc:Fallback>
        </mc:AlternateContent>
      </w:r>
      <w:r w:rsidR="00C83805">
        <w:rPr>
          <w:noProof/>
          <w:lang w:val="pt-BR" w:eastAsia="pt-BR"/>
        </w:rPr>
        <mc:AlternateContent>
          <mc:Choice Requires="wps">
            <w:drawing>
              <wp:anchor distT="0" distB="0" distL="114300" distR="114300" simplePos="0" relativeHeight="251661312" behindDoc="0" locked="0" layoutInCell="1" allowOverlap="1" wp14:anchorId="42112D5C" wp14:editId="1A1AF5E1">
                <wp:simplePos x="0" y="0"/>
                <wp:positionH relativeFrom="column">
                  <wp:posOffset>2042160</wp:posOffset>
                </wp:positionH>
                <wp:positionV relativeFrom="paragraph">
                  <wp:posOffset>68580</wp:posOffset>
                </wp:positionV>
                <wp:extent cx="4907280" cy="769620"/>
                <wp:effectExtent l="0" t="0" r="7620" b="0"/>
                <wp:wrapNone/>
                <wp:docPr id="1818608080" name="Text Box 4"/>
                <wp:cNvGraphicFramePr/>
                <a:graphic xmlns:a="http://schemas.openxmlformats.org/drawingml/2006/main">
                  <a:graphicData uri="http://schemas.microsoft.com/office/word/2010/wordprocessingShape">
                    <wps:wsp>
                      <wps:cNvSpPr txBox="1"/>
                      <wps:spPr>
                        <a:xfrm>
                          <a:off x="0" y="0"/>
                          <a:ext cx="4907280" cy="769620"/>
                        </a:xfrm>
                        <a:prstGeom prst="rect">
                          <a:avLst/>
                        </a:prstGeom>
                        <a:solidFill>
                          <a:schemeClr val="lt1"/>
                        </a:solidFill>
                        <a:ln w="6350">
                          <a:noFill/>
                        </a:ln>
                      </wps:spPr>
                      <wps:txbx>
                        <w:txbxContent>
                          <w:p w14:paraId="36A0DB19" w14:textId="22215B55" w:rsidR="00C83805" w:rsidRDefault="00C83805" w:rsidP="00C83805">
                            <w:pPr>
                              <w:jc w:val="center"/>
                              <w:rPr>
                                <w:rFonts w:ascii="Abadi" w:hAnsi="Abadi"/>
                                <w:sz w:val="28"/>
                                <w:szCs w:val="28"/>
                                <w:lang w:val="es-CO"/>
                              </w:rPr>
                            </w:pPr>
                            <w:r>
                              <w:rPr>
                                <w:rFonts w:ascii="Abadi" w:hAnsi="Abadi"/>
                                <w:sz w:val="28"/>
                                <w:szCs w:val="28"/>
                                <w:lang w:val="es-CO"/>
                              </w:rPr>
                              <w:t>EXTENSIÓN CONTEMPLATIVA INTERNACIONAL</w:t>
                            </w:r>
                          </w:p>
                          <w:p w14:paraId="0FD56401" w14:textId="571AAA32" w:rsidR="00C83805" w:rsidRPr="00C83805" w:rsidRDefault="00C83805" w:rsidP="00C83805">
                            <w:pPr>
                              <w:jc w:val="center"/>
                              <w:rPr>
                                <w:rFonts w:ascii="Abadi" w:hAnsi="Abadi"/>
                                <w:sz w:val="28"/>
                                <w:szCs w:val="28"/>
                                <w:lang w:val="es-CO"/>
                              </w:rPr>
                            </w:pPr>
                            <w:r>
                              <w:rPr>
                                <w:rFonts w:ascii="Abadi" w:hAnsi="Abadi"/>
                                <w:sz w:val="28"/>
                                <w:szCs w:val="28"/>
                                <w:lang w:val="es-CO"/>
                              </w:rPr>
                              <w:t>UNIDOS EN ORACIÓN CENTRANTE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12D5C" id="Text Box 4" o:spid="_x0000_s1027" type="#_x0000_t202" style="position:absolute;margin-left:160.8pt;margin-top:5.4pt;width:386.4pt;height:6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" fillcolor="white [3201]" stroked="f" strokeweight=".5pt">
                <v:textbox>
                  <w:txbxContent>
                    <w:p w14:paraId="36A0DB19" w14:textId="22215B55" w:rsidR="00C83805" w:rsidRDefault="00C83805" w:rsidP="00C83805">
                      <w:pPr>
                        <w:jc w:val="center"/>
                        <w:rPr>
                          <w:rFonts w:ascii="Abadi" w:hAnsi="Abadi"/>
                          <w:sz w:val="28"/>
                          <w:szCs w:val="28"/>
                          <w:lang w:val="es-CO"/>
                        </w:rPr>
                      </w:pPr>
                      <w:r>
                        <w:rPr>
                          <w:rFonts w:ascii="Abadi" w:hAnsi="Abadi"/>
                          <w:sz w:val="28"/>
                          <w:szCs w:val="28"/>
                          <w:lang w:val="es-CO"/>
                        </w:rPr>
                        <w:t>EXTENSIÓN CONTEMPLATIVA INTERNACIONAL</w:t>
                      </w:r>
                    </w:p>
                    <w:p w14:paraId="0FD56401" w14:textId="571AAA32" w:rsidR="00C83805" w:rsidRPr="00C83805" w:rsidRDefault="00C83805" w:rsidP="00C83805">
                      <w:pPr>
                        <w:jc w:val="center"/>
                        <w:rPr>
                          <w:rFonts w:ascii="Abadi" w:hAnsi="Abadi"/>
                          <w:sz w:val="28"/>
                          <w:szCs w:val="28"/>
                          <w:lang w:val="es-CO"/>
                        </w:rPr>
                      </w:pPr>
                      <w:r>
                        <w:rPr>
                          <w:rFonts w:ascii="Abadi" w:hAnsi="Abadi"/>
                          <w:sz w:val="28"/>
                          <w:szCs w:val="28"/>
                          <w:lang w:val="es-CO"/>
                        </w:rPr>
                        <w:t>UNIDOS EN ORACIÓN CENTRANTE</w:t>
                      </w:r>
                    </w:p>
                  </w:txbxContent>
                </v:textbox>
              </v:shape>
            </w:pict>
          </mc:Fallback>
        </mc:AlternateContent>
      </w:r>
      <w:r w:rsidR="00C83805">
        <w:rPr>
          <w:noProof/>
          <w:lang w:val="pt-BR" w:eastAsia="pt-BR"/>
        </w:rPr>
        <mc:AlternateContent>
          <mc:Choice Requires="wps">
            <w:drawing>
              <wp:anchor distT="0" distB="0" distL="114300" distR="114300" simplePos="0" relativeHeight="251660288" behindDoc="0" locked="0" layoutInCell="1" allowOverlap="1" wp14:anchorId="1EA02C2F" wp14:editId="540215DD">
                <wp:simplePos x="0" y="0"/>
                <wp:positionH relativeFrom="column">
                  <wp:posOffset>228600</wp:posOffset>
                </wp:positionH>
                <wp:positionV relativeFrom="paragraph">
                  <wp:posOffset>30480</wp:posOffset>
                </wp:positionV>
                <wp:extent cx="982980" cy="845820"/>
                <wp:effectExtent l="0" t="0" r="7620" b="0"/>
                <wp:wrapNone/>
                <wp:docPr id="1783823507" name="Text Box 2"/>
                <wp:cNvGraphicFramePr/>
                <a:graphic xmlns:a="http://schemas.openxmlformats.org/drawingml/2006/main">
                  <a:graphicData uri="http://schemas.microsoft.com/office/word/2010/wordprocessingShape">
                    <wps:wsp>
                      <wps:cNvSpPr txBox="1"/>
                      <wps:spPr>
                        <a:xfrm>
                          <a:off x="0" y="0"/>
                          <a:ext cx="982980" cy="845820"/>
                        </a:xfrm>
                        <a:prstGeom prst="rect">
                          <a:avLst/>
                        </a:prstGeom>
                        <a:solidFill>
                          <a:schemeClr val="lt1"/>
                        </a:solidFill>
                        <a:ln w="6350">
                          <a:noFill/>
                        </a:ln>
                      </wps:spPr>
                      <wps:txbx>
                        <w:txbxContent>
                          <w:p w14:paraId="63F4CBE4" w14:textId="7A1DA13D" w:rsidR="00C83805" w:rsidRDefault="00C83805" w:rsidP="00C83805">
                            <w:pPr>
                              <w:jc w:val="center"/>
                            </w:pPr>
                            <w:r w:rsidRPr="00C83805">
                              <w:rPr>
                                <w:noProof/>
                                <w:lang w:val="pt-BR" w:eastAsia="pt-BR"/>
                              </w:rPr>
                              <w:drawing>
                                <wp:inline distT="0" distB="0" distL="0" distR="0" wp14:anchorId="2FEB1C86" wp14:editId="491D0A36">
                                  <wp:extent cx="748030" cy="748030"/>
                                  <wp:effectExtent l="0" t="0" r="0" b="0"/>
                                  <wp:docPr id="978192047" name="Picture 3" descr="CO Logo (New) - Contemplative 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 Logo (New) - Contemplative Outrea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02C2F" id="Text Box 2" o:spid="_x0000_s1028" type="#_x0000_t202" style="position:absolute;margin-left:18pt;margin-top:2.4pt;width:77.4pt;height:6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" fillcolor="white [3201]" stroked="f" strokeweight=".5pt">
                <v:textbox>
                  <w:txbxContent>
                    <w:p w14:paraId="63F4CBE4" w14:textId="7A1DA13D" w:rsidR="00C83805" w:rsidRDefault="00C83805" w:rsidP="00C83805">
                      <w:pPr>
                        <w:jc w:val="center"/>
                      </w:pPr>
                      <w:r w:rsidRPr="00C83805">
                        <w:rPr>
                          <w:noProof/>
                          <w:lang w:val="pt-BR" w:eastAsia="pt-BR"/>
                        </w:rPr>
                        <w:drawing>
                          <wp:inline distT="0" distB="0" distL="0" distR="0" wp14:anchorId="2FEB1C86" wp14:editId="491D0A36">
                            <wp:extent cx="748030" cy="748030"/>
                            <wp:effectExtent l="0" t="0" r="0" b="0"/>
                            <wp:docPr id="978192047" name="Picture 3" descr="CO Logo (New) - Contemplative 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 Logo (New) - Contemplative Outrea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p>
                  </w:txbxContent>
                </v:textbox>
              </v:shape>
            </w:pict>
          </mc:Fallback>
        </mc:AlternateContent>
      </w:r>
      <w:r w:rsidR="00C83805">
        <w:rPr>
          <w:noProof/>
          <w:lang w:val="pt-BR" w:eastAsia="pt-BR"/>
        </w:rPr>
        <mc:AlternateContent>
          <mc:Choice Requires="wps">
            <w:drawing>
              <wp:anchor distT="0" distB="0" distL="114300" distR="114300" simplePos="0" relativeHeight="251659264" behindDoc="0" locked="0" layoutInCell="1" allowOverlap="1" wp14:anchorId="7DC54A69" wp14:editId="593343AE">
                <wp:simplePos x="0" y="0"/>
                <wp:positionH relativeFrom="column">
                  <wp:posOffset>45720</wp:posOffset>
                </wp:positionH>
                <wp:positionV relativeFrom="paragraph">
                  <wp:posOffset>-68580</wp:posOffset>
                </wp:positionV>
                <wp:extent cx="8008620" cy="1036320"/>
                <wp:effectExtent l="0" t="0" r="11430" b="11430"/>
                <wp:wrapNone/>
                <wp:docPr id="419607503" name="Text Box 1"/>
                <wp:cNvGraphicFramePr/>
                <a:graphic xmlns:a="http://schemas.openxmlformats.org/drawingml/2006/main">
                  <a:graphicData uri="http://schemas.microsoft.com/office/word/2010/wordprocessingShape">
                    <wps:wsp>
                      <wps:cNvSpPr txBox="1"/>
                      <wps:spPr>
                        <a:xfrm>
                          <a:off x="0" y="0"/>
                          <a:ext cx="8008620" cy="1036320"/>
                        </a:xfrm>
                        <a:prstGeom prst="rect">
                          <a:avLst/>
                        </a:prstGeom>
                        <a:solidFill>
                          <a:schemeClr val="lt1"/>
                        </a:solidFill>
                        <a:ln w="19050">
                          <a:solidFill>
                            <a:srgbClr val="009999"/>
                          </a:solidFill>
                        </a:ln>
                      </wps:spPr>
                      <wps:txbx>
                        <w:txbxContent>
                          <w:p w14:paraId="394D1E91" w14:textId="77777777" w:rsidR="00C83805" w:rsidRDefault="00C83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54A69" id="Text Box 1" o:spid="_x0000_s1029" type="#_x0000_t202" style="position:absolute;margin-left:3.6pt;margin-top:-5.4pt;width:630.6pt;height:81.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" fillcolor="white [3201]" strokecolor="#099" strokeweight="1.5pt">
                <v:textbox>
                  <w:txbxContent>
                    <w:p w14:paraId="394D1E91" w14:textId="77777777" w:rsidR="00C83805" w:rsidRDefault="00C83805"/>
                  </w:txbxContent>
                </v:textbox>
              </v:shape>
            </w:pict>
          </mc:Fallback>
        </mc:AlternateContent>
      </w:r>
    </w:p>
    <w:p w14:paraId="5EF845D0" w14:textId="77777777" w:rsidR="00B55FC9" w:rsidRPr="00B55FC9" w:rsidRDefault="00B55FC9" w:rsidP="00B55FC9"/>
    <w:p w14:paraId="0C1437CD" w14:textId="77777777" w:rsidR="00B55FC9" w:rsidRPr="00B55FC9" w:rsidRDefault="00B55FC9" w:rsidP="00B55FC9"/>
    <w:p w14:paraId="5C1FB7C9" w14:textId="77777777" w:rsidR="00B55FC9" w:rsidRPr="00B55FC9" w:rsidRDefault="00B55FC9" w:rsidP="00B55FC9"/>
    <w:p w14:paraId="25647086" w14:textId="77777777" w:rsidR="00B55FC9" w:rsidRPr="00B55FC9" w:rsidRDefault="00B55FC9" w:rsidP="00B55FC9"/>
    <w:p w14:paraId="6837112E" w14:textId="00460D30" w:rsidR="00B55FC9" w:rsidRPr="00B55FC9" w:rsidRDefault="00AA47E2" w:rsidP="00B55FC9">
      <w:r>
        <w:rPr>
          <w:noProof/>
          <w:lang w:val="pt-BR" w:eastAsia="pt-BR"/>
        </w:rPr>
        <mc:AlternateContent>
          <mc:Choice Requires="wps">
            <w:drawing>
              <wp:anchor distT="0" distB="0" distL="114300" distR="114300" simplePos="0" relativeHeight="251662336" behindDoc="0" locked="0" layoutInCell="1" allowOverlap="1" wp14:anchorId="5B671A70" wp14:editId="0ABDCD46">
                <wp:simplePos x="0" y="0"/>
                <wp:positionH relativeFrom="column">
                  <wp:posOffset>4831080</wp:posOffset>
                </wp:positionH>
                <wp:positionV relativeFrom="paragraph">
                  <wp:posOffset>50165</wp:posOffset>
                </wp:positionV>
                <wp:extent cx="3169920" cy="3642360"/>
                <wp:effectExtent l="0" t="0" r="0" b="0"/>
                <wp:wrapNone/>
                <wp:docPr id="62188360" name="Text Box 5"/>
                <wp:cNvGraphicFramePr/>
                <a:graphic xmlns:a="http://schemas.openxmlformats.org/drawingml/2006/main">
                  <a:graphicData uri="http://schemas.microsoft.com/office/word/2010/wordprocessingShape">
                    <wps:wsp>
                      <wps:cNvSpPr txBox="1"/>
                      <wps:spPr>
                        <a:xfrm>
                          <a:off x="0" y="0"/>
                          <a:ext cx="3169920" cy="3642360"/>
                        </a:xfrm>
                        <a:prstGeom prst="rect">
                          <a:avLst/>
                        </a:prstGeom>
                        <a:solidFill>
                          <a:schemeClr val="lt1"/>
                        </a:solidFill>
                        <a:ln w="6350">
                          <a:noFill/>
                        </a:ln>
                      </wps:spPr>
                      <wps:txbx>
                        <w:txbxContent>
                          <w:p w14:paraId="350B44F9" w14:textId="77777777" w:rsidR="00FB1ABE" w:rsidRDefault="00FB1ABE">
                            <w:pPr>
                              <w:rPr>
                                <w:rFonts w:ascii="Abadi" w:hAnsi="Abadi"/>
                                <w:sz w:val="26"/>
                                <w:szCs w:val="26"/>
                                <w:lang w:val="es-CO"/>
                              </w:rPr>
                            </w:pPr>
                          </w:p>
                          <w:p w14:paraId="08B81637" w14:textId="77777777" w:rsidR="00AA47E2" w:rsidRDefault="00AA47E2" w:rsidP="00FB1ABE">
                            <w:pPr>
                              <w:jc w:val="center"/>
                              <w:rPr>
                                <w:rFonts w:ascii="Abadi" w:hAnsi="Abadi"/>
                                <w:sz w:val="26"/>
                                <w:szCs w:val="26"/>
                                <w:lang w:val="es-CO"/>
                              </w:rPr>
                            </w:pPr>
                          </w:p>
                          <w:p w14:paraId="204C6A49" w14:textId="1A74AA5B" w:rsidR="00FB1ABE" w:rsidRDefault="00CA4B72" w:rsidP="00FB1ABE">
                            <w:pPr>
                              <w:jc w:val="center"/>
                              <w:rPr>
                                <w:rFonts w:ascii="Abadi" w:hAnsi="Abadi"/>
                                <w:sz w:val="26"/>
                                <w:szCs w:val="26"/>
                                <w:lang w:val="es-CO"/>
                              </w:rPr>
                            </w:pPr>
                            <w:r>
                              <w:rPr>
                                <w:rFonts w:ascii="Abadi" w:hAnsi="Abadi"/>
                                <w:sz w:val="26"/>
                                <w:szCs w:val="26"/>
                                <w:lang w:val="es-CO"/>
                              </w:rPr>
                              <w:t>LAS SEÑALES DE LOS TIEMPOS</w:t>
                            </w:r>
                          </w:p>
                          <w:p w14:paraId="509D8524" w14:textId="77777777" w:rsidR="00FB1ABE" w:rsidRDefault="00FB1ABE" w:rsidP="00FB1ABE">
                            <w:pPr>
                              <w:jc w:val="center"/>
                              <w:rPr>
                                <w:rFonts w:ascii="Abadi" w:hAnsi="Abadi"/>
                                <w:sz w:val="26"/>
                                <w:szCs w:val="26"/>
                                <w:lang w:val="es-CO"/>
                              </w:rPr>
                            </w:pPr>
                          </w:p>
                          <w:p w14:paraId="34223E9E" w14:textId="60B684B7" w:rsidR="00FB1ABE" w:rsidRDefault="00FB1ABE">
                            <w:pPr>
                              <w:rPr>
                                <w:rFonts w:ascii="Abadi" w:hAnsi="Abadi"/>
                                <w:sz w:val="26"/>
                                <w:szCs w:val="26"/>
                                <w:lang w:val="es-CO"/>
                              </w:rPr>
                            </w:pPr>
                            <w:r>
                              <w:rPr>
                                <w:rFonts w:ascii="Abadi" w:hAnsi="Abadi"/>
                                <w:sz w:val="26"/>
                                <w:szCs w:val="26"/>
                                <w:lang w:val="es-CO"/>
                              </w:rPr>
                              <w:t xml:space="preserve">Por lo tanto, si alguno está </w:t>
                            </w:r>
                            <w:r>
                              <w:rPr>
                                <w:rFonts w:ascii="Abadi" w:hAnsi="Abadi"/>
                                <w:i/>
                                <w:iCs/>
                                <w:sz w:val="26"/>
                                <w:szCs w:val="26"/>
                                <w:lang w:val="es-CO"/>
                              </w:rPr>
                              <w:t>en Cristo</w:t>
                            </w:r>
                            <w:r>
                              <w:rPr>
                                <w:rFonts w:ascii="Abadi" w:hAnsi="Abadi"/>
                                <w:sz w:val="26"/>
                                <w:szCs w:val="26"/>
                                <w:lang w:val="es-CO"/>
                              </w:rPr>
                              <w:t>, es una nueva creación. ¡Lo viejo ha pasado, ha llegado lo nuevo!</w:t>
                            </w:r>
                          </w:p>
                          <w:p w14:paraId="556758C5" w14:textId="3C75604A" w:rsidR="00FB1ABE" w:rsidRPr="005B6A51" w:rsidRDefault="00FB1ABE">
                            <w:pPr>
                              <w:rPr>
                                <w:rFonts w:ascii="Abadi" w:hAnsi="Abadi"/>
                                <w:sz w:val="26"/>
                                <w:szCs w:val="26"/>
                                <w:lang w:val="pt-BR"/>
                              </w:rPr>
                            </w:pPr>
                            <w:r w:rsidRPr="005B6A51">
                              <w:rPr>
                                <w:rFonts w:ascii="Abadi" w:hAnsi="Abadi"/>
                                <w:sz w:val="26"/>
                                <w:szCs w:val="26"/>
                                <w:lang w:val="pt-BR"/>
                              </w:rPr>
                              <w:t xml:space="preserve">(2 Corintios 5: </w:t>
                            </w:r>
                            <w:r w:rsidR="00F21435" w:rsidRPr="005B6A51">
                              <w:rPr>
                                <w:rFonts w:ascii="Abadi" w:hAnsi="Abadi"/>
                                <w:sz w:val="26"/>
                                <w:szCs w:val="26"/>
                                <w:lang w:val="pt-BR"/>
                              </w:rPr>
                              <w:t>1</w:t>
                            </w:r>
                            <w:r w:rsidRPr="005B6A51">
                              <w:rPr>
                                <w:rFonts w:ascii="Abadi" w:hAnsi="Abadi"/>
                                <w:sz w:val="26"/>
                                <w:szCs w:val="26"/>
                                <w:lang w:val="pt-BR"/>
                              </w:rPr>
                              <w:t>7)</w:t>
                            </w:r>
                          </w:p>
                          <w:p w14:paraId="3DD139EB" w14:textId="79B89155" w:rsidR="00F21435" w:rsidRPr="00772768" w:rsidRDefault="00772768" w:rsidP="00772768">
                            <w:pPr>
                              <w:jc w:val="center"/>
                              <w:rPr>
                                <w:rFonts w:ascii="Abadi" w:hAnsi="Abadi"/>
                                <w:color w:val="FF0000"/>
                                <w:sz w:val="26"/>
                                <w:szCs w:val="26"/>
                                <w:lang w:val="pt-BR"/>
                              </w:rPr>
                            </w:pPr>
                            <w:r w:rsidRPr="00772768">
                              <w:rPr>
                                <w:rFonts w:ascii="Abadi" w:hAnsi="Abadi"/>
                                <w:color w:val="FF0000"/>
                                <w:sz w:val="26"/>
                                <w:szCs w:val="26"/>
                                <w:lang w:val="pt-BR"/>
                              </w:rPr>
                              <w:t>OS SINAIS DOS TEMPOS</w:t>
                            </w:r>
                          </w:p>
                          <w:p w14:paraId="38AC74CC" w14:textId="6C3D53AB" w:rsidR="00772768" w:rsidRPr="00772768" w:rsidRDefault="00772768" w:rsidP="00772768">
                            <w:pPr>
                              <w:jc w:val="both"/>
                              <w:rPr>
                                <w:rFonts w:ascii="Abadi" w:hAnsi="Abadi"/>
                                <w:color w:val="FF0000"/>
                                <w:sz w:val="26"/>
                                <w:szCs w:val="26"/>
                                <w:lang w:val="pt-BR"/>
                              </w:rPr>
                            </w:pPr>
                            <w:r w:rsidRPr="00772768">
                              <w:rPr>
                                <w:rFonts w:ascii="Abadi" w:hAnsi="Abadi"/>
                                <w:color w:val="FF0000"/>
                                <w:sz w:val="26"/>
                                <w:szCs w:val="26"/>
                                <w:lang w:val="pt-BR"/>
                              </w:rPr>
                              <w:t xml:space="preserve">Portanto, se alguém está em Cristo, é </w:t>
                            </w:r>
                            <w:r w:rsidR="005B6A51">
                              <w:rPr>
                                <w:rFonts w:ascii="Abadi" w:hAnsi="Abadi"/>
                                <w:color w:val="FF0000"/>
                                <w:sz w:val="26"/>
                                <w:szCs w:val="26"/>
                                <w:lang w:val="pt-BR"/>
                              </w:rPr>
                              <w:t xml:space="preserve">uma </w:t>
                            </w:r>
                            <w:r w:rsidRPr="00772768">
                              <w:rPr>
                                <w:rFonts w:ascii="Abadi" w:hAnsi="Abadi"/>
                                <w:color w:val="FF0000"/>
                                <w:sz w:val="26"/>
                                <w:szCs w:val="26"/>
                                <w:lang w:val="pt-BR"/>
                              </w:rPr>
                              <w:t>criatura nova. O que era antigo passou, agora tudo é novo!</w:t>
                            </w:r>
                            <w:r w:rsidR="005B6A51">
                              <w:rPr>
                                <w:rFonts w:ascii="Abadi" w:hAnsi="Abadi"/>
                                <w:color w:val="FF0000"/>
                                <w:sz w:val="26"/>
                                <w:szCs w:val="26"/>
                                <w:lang w:val="pt-BR"/>
                              </w:rPr>
                              <w:t xml:space="preserve"> </w:t>
                            </w:r>
                            <w:r w:rsidRPr="00772768">
                              <w:rPr>
                                <w:rFonts w:ascii="Abadi" w:hAnsi="Abadi"/>
                                <w:color w:val="FF0000"/>
                                <w:sz w:val="26"/>
                                <w:szCs w:val="26"/>
                                <w:lang w:val="pt-BR"/>
                              </w:rPr>
                              <w:t>(2 Coríntios 5,17)</w:t>
                            </w:r>
                          </w:p>
                          <w:p w14:paraId="4C5D6CB9" w14:textId="039C4F8A" w:rsidR="00772768" w:rsidRPr="00772768" w:rsidRDefault="00772768" w:rsidP="00772768">
                            <w:pPr>
                              <w:jc w:val="both"/>
                              <w:rPr>
                                <w:rFonts w:ascii="Abadi" w:hAnsi="Abadi"/>
                                <w:color w:val="FF0000"/>
                                <w:sz w:val="26"/>
                                <w:szCs w:val="26"/>
                                <w:lang w:val="pt-BR"/>
                              </w:rPr>
                            </w:pPr>
                          </w:p>
                          <w:p w14:paraId="1054921E" w14:textId="77777777" w:rsidR="00092E5F" w:rsidRPr="00772768" w:rsidRDefault="00092E5F">
                            <w:pPr>
                              <w:rPr>
                                <w:rFonts w:ascii="Abadi" w:hAnsi="Abadi"/>
                                <w:sz w:val="26"/>
                                <w:szCs w:val="26"/>
                                <w:lang w:val="pt-BR"/>
                              </w:rPr>
                            </w:pPr>
                          </w:p>
                          <w:p w14:paraId="2D2AE9BB" w14:textId="77777777" w:rsidR="00092E5F" w:rsidRPr="00772768" w:rsidRDefault="00092E5F">
                            <w:pPr>
                              <w:rPr>
                                <w:rFonts w:ascii="Abadi" w:hAnsi="Abadi"/>
                                <w:sz w:val="26"/>
                                <w:szCs w:val="26"/>
                                <w:lang w:val="pt-BR"/>
                              </w:rPr>
                            </w:pPr>
                          </w:p>
                          <w:p w14:paraId="49BB4BCE" w14:textId="77777777" w:rsidR="00092E5F" w:rsidRPr="00772768" w:rsidRDefault="00092E5F">
                            <w:pPr>
                              <w:rPr>
                                <w:rFonts w:ascii="Abadi" w:hAnsi="Abadi"/>
                                <w:sz w:val="26"/>
                                <w:szCs w:val="26"/>
                                <w:lang w:val="pt-BR"/>
                              </w:rPr>
                            </w:pPr>
                          </w:p>
                          <w:p w14:paraId="33B983E3" w14:textId="77777777" w:rsidR="00092E5F" w:rsidRPr="00772768" w:rsidRDefault="00092E5F">
                            <w:pPr>
                              <w:rPr>
                                <w:rFonts w:ascii="Abadi" w:hAnsi="Abadi"/>
                                <w:sz w:val="26"/>
                                <w:szCs w:val="26"/>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71A70" id="Text Box 5" o:spid="_x0000_s1030" type="#_x0000_t202" style="position:absolute;margin-left:380.4pt;margin-top:3.95pt;width:249.6pt;height:28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" fillcolor="white [3201]" stroked="f" strokeweight=".5pt">
                <v:textbox>
                  <w:txbxContent>
                    <w:p w14:paraId="350B44F9" w14:textId="77777777" w:rsidR="00FB1ABE" w:rsidRDefault="00FB1ABE">
                      <w:pPr>
                        <w:rPr>
                          <w:rFonts w:ascii="Abadi" w:hAnsi="Abadi"/>
                          <w:sz w:val="26"/>
                          <w:szCs w:val="26"/>
                          <w:lang w:val="es-CO"/>
                        </w:rPr>
                      </w:pPr>
                    </w:p>
                    <w:p w14:paraId="08B81637" w14:textId="77777777" w:rsidR="00AA47E2" w:rsidRDefault="00AA47E2" w:rsidP="00FB1ABE">
                      <w:pPr>
                        <w:jc w:val="center"/>
                        <w:rPr>
                          <w:rFonts w:ascii="Abadi" w:hAnsi="Abadi"/>
                          <w:sz w:val="26"/>
                          <w:szCs w:val="26"/>
                          <w:lang w:val="es-CO"/>
                        </w:rPr>
                      </w:pPr>
                    </w:p>
                    <w:p w14:paraId="204C6A49" w14:textId="1A74AA5B" w:rsidR="00FB1ABE" w:rsidRDefault="00CA4B72" w:rsidP="00FB1ABE">
                      <w:pPr>
                        <w:jc w:val="center"/>
                        <w:rPr>
                          <w:rFonts w:ascii="Abadi" w:hAnsi="Abadi"/>
                          <w:sz w:val="26"/>
                          <w:szCs w:val="26"/>
                          <w:lang w:val="es-CO"/>
                        </w:rPr>
                      </w:pPr>
                      <w:r>
                        <w:rPr>
                          <w:rFonts w:ascii="Abadi" w:hAnsi="Abadi"/>
                          <w:sz w:val="26"/>
                          <w:szCs w:val="26"/>
                          <w:lang w:val="es-CO"/>
                        </w:rPr>
                        <w:t>LAS SEÑALES DE LOS TIEMPOS</w:t>
                      </w:r>
                    </w:p>
                    <w:p w14:paraId="509D8524" w14:textId="77777777" w:rsidR="00FB1ABE" w:rsidRDefault="00FB1ABE" w:rsidP="00FB1ABE">
                      <w:pPr>
                        <w:jc w:val="center"/>
                        <w:rPr>
                          <w:rFonts w:ascii="Abadi" w:hAnsi="Abadi"/>
                          <w:sz w:val="26"/>
                          <w:szCs w:val="26"/>
                          <w:lang w:val="es-CO"/>
                        </w:rPr>
                      </w:pPr>
                    </w:p>
                    <w:p w14:paraId="34223E9E" w14:textId="60B684B7" w:rsidR="00FB1ABE" w:rsidRDefault="00FB1ABE">
                      <w:pPr>
                        <w:rPr>
                          <w:rFonts w:ascii="Abadi" w:hAnsi="Abadi"/>
                          <w:sz w:val="26"/>
                          <w:szCs w:val="26"/>
                          <w:lang w:val="es-CO"/>
                        </w:rPr>
                      </w:pPr>
                      <w:r>
                        <w:rPr>
                          <w:rFonts w:ascii="Abadi" w:hAnsi="Abadi"/>
                          <w:sz w:val="26"/>
                          <w:szCs w:val="26"/>
                          <w:lang w:val="es-CO"/>
                        </w:rPr>
                        <w:t xml:space="preserve">Por lo tanto, si alguno está </w:t>
                      </w:r>
                      <w:r>
                        <w:rPr>
                          <w:rFonts w:ascii="Abadi" w:hAnsi="Abadi"/>
                          <w:i/>
                          <w:iCs/>
                          <w:sz w:val="26"/>
                          <w:szCs w:val="26"/>
                          <w:lang w:val="es-CO"/>
                        </w:rPr>
                        <w:t>en Cristo</w:t>
                      </w:r>
                      <w:r>
                        <w:rPr>
                          <w:rFonts w:ascii="Abadi" w:hAnsi="Abadi"/>
                          <w:sz w:val="26"/>
                          <w:szCs w:val="26"/>
                          <w:lang w:val="es-CO"/>
                        </w:rPr>
                        <w:t>, es una nueva creación. ¡Lo viejo ha pasado, ha llegado lo nuevo!</w:t>
                      </w:r>
                    </w:p>
                    <w:p w14:paraId="556758C5" w14:textId="3C75604A" w:rsidR="00FB1ABE" w:rsidRPr="005B6A51" w:rsidRDefault="00FB1ABE">
                      <w:pPr>
                        <w:rPr>
                          <w:rFonts w:ascii="Abadi" w:hAnsi="Abadi"/>
                          <w:sz w:val="26"/>
                          <w:szCs w:val="26"/>
                          <w:lang w:val="pt-BR"/>
                        </w:rPr>
                      </w:pPr>
                      <w:r w:rsidRPr="005B6A51">
                        <w:rPr>
                          <w:rFonts w:ascii="Abadi" w:hAnsi="Abadi"/>
                          <w:sz w:val="26"/>
                          <w:szCs w:val="26"/>
                          <w:lang w:val="pt-BR"/>
                        </w:rPr>
                        <w:t xml:space="preserve">(2 Corintios 5: </w:t>
                      </w:r>
                      <w:r w:rsidR="00F21435" w:rsidRPr="005B6A51">
                        <w:rPr>
                          <w:rFonts w:ascii="Abadi" w:hAnsi="Abadi"/>
                          <w:sz w:val="26"/>
                          <w:szCs w:val="26"/>
                          <w:lang w:val="pt-BR"/>
                        </w:rPr>
                        <w:t>1</w:t>
                      </w:r>
                      <w:r w:rsidRPr="005B6A51">
                        <w:rPr>
                          <w:rFonts w:ascii="Abadi" w:hAnsi="Abadi"/>
                          <w:sz w:val="26"/>
                          <w:szCs w:val="26"/>
                          <w:lang w:val="pt-BR"/>
                        </w:rPr>
                        <w:t>7)</w:t>
                      </w:r>
                    </w:p>
                    <w:p w14:paraId="3DD139EB" w14:textId="79B89155" w:rsidR="00F21435" w:rsidRPr="00772768" w:rsidRDefault="00772768" w:rsidP="00772768">
                      <w:pPr>
                        <w:jc w:val="center"/>
                        <w:rPr>
                          <w:rFonts w:ascii="Abadi" w:hAnsi="Abadi"/>
                          <w:color w:val="FF0000"/>
                          <w:sz w:val="26"/>
                          <w:szCs w:val="26"/>
                          <w:lang w:val="pt-BR"/>
                        </w:rPr>
                      </w:pPr>
                      <w:r w:rsidRPr="00772768">
                        <w:rPr>
                          <w:rFonts w:ascii="Abadi" w:hAnsi="Abadi"/>
                          <w:color w:val="FF0000"/>
                          <w:sz w:val="26"/>
                          <w:szCs w:val="26"/>
                          <w:lang w:val="pt-BR"/>
                        </w:rPr>
                        <w:t>OS SINAIS DOS TEMPOS</w:t>
                      </w:r>
                    </w:p>
                    <w:p w14:paraId="38AC74CC" w14:textId="6C3D53AB" w:rsidR="00772768" w:rsidRPr="00772768" w:rsidRDefault="00772768" w:rsidP="00772768">
                      <w:pPr>
                        <w:jc w:val="both"/>
                        <w:rPr>
                          <w:rFonts w:ascii="Abadi" w:hAnsi="Abadi"/>
                          <w:color w:val="FF0000"/>
                          <w:sz w:val="26"/>
                          <w:szCs w:val="26"/>
                          <w:lang w:val="pt-BR"/>
                        </w:rPr>
                      </w:pPr>
                      <w:r w:rsidRPr="00772768">
                        <w:rPr>
                          <w:rFonts w:ascii="Abadi" w:hAnsi="Abadi"/>
                          <w:color w:val="FF0000"/>
                          <w:sz w:val="26"/>
                          <w:szCs w:val="26"/>
                          <w:lang w:val="pt-BR"/>
                        </w:rPr>
                        <w:t xml:space="preserve">Portanto, se alguém está em Cristo, é </w:t>
                      </w:r>
                      <w:r w:rsidR="005B6A51">
                        <w:rPr>
                          <w:rFonts w:ascii="Abadi" w:hAnsi="Abadi"/>
                          <w:color w:val="FF0000"/>
                          <w:sz w:val="26"/>
                          <w:szCs w:val="26"/>
                          <w:lang w:val="pt-BR"/>
                        </w:rPr>
                        <w:t xml:space="preserve">uma </w:t>
                      </w:r>
                      <w:r w:rsidRPr="00772768">
                        <w:rPr>
                          <w:rFonts w:ascii="Abadi" w:hAnsi="Abadi"/>
                          <w:color w:val="FF0000"/>
                          <w:sz w:val="26"/>
                          <w:szCs w:val="26"/>
                          <w:lang w:val="pt-BR"/>
                        </w:rPr>
                        <w:t>criatura nova. O que era antigo passou, agora tudo é novo!</w:t>
                      </w:r>
                      <w:r w:rsidR="005B6A51">
                        <w:rPr>
                          <w:rFonts w:ascii="Abadi" w:hAnsi="Abadi"/>
                          <w:color w:val="FF0000"/>
                          <w:sz w:val="26"/>
                          <w:szCs w:val="26"/>
                          <w:lang w:val="pt-BR"/>
                        </w:rPr>
                        <w:t xml:space="preserve"> </w:t>
                      </w:r>
                      <w:r w:rsidRPr="00772768">
                        <w:rPr>
                          <w:rFonts w:ascii="Abadi" w:hAnsi="Abadi"/>
                          <w:color w:val="FF0000"/>
                          <w:sz w:val="26"/>
                          <w:szCs w:val="26"/>
                          <w:lang w:val="pt-BR"/>
                        </w:rPr>
                        <w:t>(2 Coríntios 5,17)</w:t>
                      </w:r>
                    </w:p>
                    <w:p w14:paraId="4C5D6CB9" w14:textId="039C4F8A" w:rsidR="00772768" w:rsidRPr="00772768" w:rsidRDefault="00772768" w:rsidP="00772768">
                      <w:pPr>
                        <w:jc w:val="both"/>
                        <w:rPr>
                          <w:rFonts w:ascii="Abadi" w:hAnsi="Abadi"/>
                          <w:color w:val="FF0000"/>
                          <w:sz w:val="26"/>
                          <w:szCs w:val="26"/>
                          <w:lang w:val="pt-BR"/>
                        </w:rPr>
                      </w:pPr>
                    </w:p>
                    <w:p w14:paraId="1054921E" w14:textId="77777777" w:rsidR="00092E5F" w:rsidRPr="00772768" w:rsidRDefault="00092E5F">
                      <w:pPr>
                        <w:rPr>
                          <w:rFonts w:ascii="Abadi" w:hAnsi="Abadi"/>
                          <w:sz w:val="26"/>
                          <w:szCs w:val="26"/>
                          <w:lang w:val="pt-BR"/>
                        </w:rPr>
                      </w:pPr>
                    </w:p>
                    <w:p w14:paraId="2D2AE9BB" w14:textId="77777777" w:rsidR="00092E5F" w:rsidRPr="00772768" w:rsidRDefault="00092E5F">
                      <w:pPr>
                        <w:rPr>
                          <w:rFonts w:ascii="Abadi" w:hAnsi="Abadi"/>
                          <w:sz w:val="26"/>
                          <w:szCs w:val="26"/>
                          <w:lang w:val="pt-BR"/>
                        </w:rPr>
                      </w:pPr>
                    </w:p>
                    <w:p w14:paraId="49BB4BCE" w14:textId="77777777" w:rsidR="00092E5F" w:rsidRPr="00772768" w:rsidRDefault="00092E5F">
                      <w:pPr>
                        <w:rPr>
                          <w:rFonts w:ascii="Abadi" w:hAnsi="Abadi"/>
                          <w:sz w:val="26"/>
                          <w:szCs w:val="26"/>
                          <w:lang w:val="pt-BR"/>
                        </w:rPr>
                      </w:pPr>
                    </w:p>
                    <w:p w14:paraId="33B983E3" w14:textId="77777777" w:rsidR="00092E5F" w:rsidRPr="00772768" w:rsidRDefault="00092E5F">
                      <w:pPr>
                        <w:rPr>
                          <w:rFonts w:ascii="Abadi" w:hAnsi="Abadi"/>
                          <w:sz w:val="26"/>
                          <w:szCs w:val="26"/>
                          <w:lang w:val="pt-BR"/>
                        </w:rPr>
                      </w:pPr>
                    </w:p>
                  </w:txbxContent>
                </v:textbox>
              </v:shape>
            </w:pict>
          </mc:Fallback>
        </mc:AlternateContent>
      </w:r>
    </w:p>
    <w:p w14:paraId="0E47987A" w14:textId="77777777" w:rsidR="00B55FC9" w:rsidRPr="00B55FC9" w:rsidRDefault="00B55FC9" w:rsidP="00B55FC9"/>
    <w:p w14:paraId="09CC1763" w14:textId="77777777" w:rsidR="00B55FC9" w:rsidRPr="00B55FC9" w:rsidRDefault="00B55FC9" w:rsidP="00B55FC9"/>
    <w:p w14:paraId="10F59D01" w14:textId="77777777" w:rsidR="00B55FC9" w:rsidRPr="00B55FC9" w:rsidRDefault="00B55FC9" w:rsidP="00B55FC9"/>
    <w:p w14:paraId="1F0BAC93" w14:textId="77777777" w:rsidR="00B55FC9" w:rsidRPr="00B55FC9" w:rsidRDefault="00B55FC9" w:rsidP="00B55FC9"/>
    <w:p w14:paraId="723D5402" w14:textId="77777777" w:rsidR="00B55FC9" w:rsidRPr="00B55FC9" w:rsidRDefault="00B55FC9" w:rsidP="00B55FC9"/>
    <w:p w14:paraId="0CC0147D" w14:textId="77777777" w:rsidR="00B55FC9" w:rsidRPr="00B55FC9" w:rsidRDefault="00B55FC9" w:rsidP="00B55FC9"/>
    <w:p w14:paraId="5DC39D29" w14:textId="77777777" w:rsidR="00B55FC9" w:rsidRPr="00B55FC9" w:rsidRDefault="00B55FC9" w:rsidP="00B55FC9"/>
    <w:p w14:paraId="723C46B2" w14:textId="77777777" w:rsidR="00B55FC9" w:rsidRPr="00B55FC9" w:rsidRDefault="00B55FC9" w:rsidP="00B55FC9"/>
    <w:p w14:paraId="44604828" w14:textId="77777777" w:rsidR="00B55FC9" w:rsidRDefault="00B55FC9" w:rsidP="00B55FC9"/>
    <w:p w14:paraId="37DE440A" w14:textId="77777777" w:rsidR="00B55FC9" w:rsidRDefault="00B55FC9" w:rsidP="00B55FC9">
      <w:pPr>
        <w:jc w:val="right"/>
      </w:pPr>
    </w:p>
    <w:p w14:paraId="43148330" w14:textId="77777777" w:rsidR="00B55FC9" w:rsidRDefault="00B55FC9" w:rsidP="00B55FC9">
      <w:pPr>
        <w:jc w:val="right"/>
      </w:pPr>
    </w:p>
    <w:p w14:paraId="78AAE5C3" w14:textId="25EB7457" w:rsidR="00B55FC9" w:rsidRDefault="00B55FC9" w:rsidP="00B55FC9">
      <w:pPr>
        <w:jc w:val="right"/>
      </w:pPr>
    </w:p>
    <w:p w14:paraId="70888AF2" w14:textId="77777777" w:rsidR="00145F56" w:rsidRDefault="00447BB4" w:rsidP="00145F56">
      <w:pPr>
        <w:jc w:val="center"/>
        <w:rPr>
          <w:rStyle w:val="rynqvb"/>
          <w:rFonts w:ascii="Abadi" w:hAnsi="Abadi"/>
          <w:color w:val="3C4043"/>
          <w:sz w:val="26"/>
          <w:szCs w:val="26"/>
          <w:shd w:val="clear" w:color="auto" w:fill="F5F5F5"/>
          <w:lang w:val="es-CO"/>
        </w:rPr>
      </w:pPr>
      <w:r>
        <w:rPr>
          <w:rStyle w:val="rynqvb"/>
          <w:rFonts w:ascii="Abadi" w:hAnsi="Abadi"/>
          <w:color w:val="3C4043"/>
          <w:sz w:val="26"/>
          <w:szCs w:val="26"/>
          <w:shd w:val="clear" w:color="auto" w:fill="F5F5F5"/>
          <w:lang w:val="es-CO"/>
        </w:rPr>
        <w:br w:type="page"/>
      </w:r>
      <w:r w:rsidR="00145F56">
        <w:rPr>
          <w:rStyle w:val="rynqvb"/>
          <w:rFonts w:ascii="Abadi" w:hAnsi="Abadi"/>
          <w:color w:val="3C4043"/>
          <w:sz w:val="26"/>
          <w:szCs w:val="26"/>
          <w:shd w:val="clear" w:color="auto" w:fill="F5F5F5"/>
          <w:lang w:val="es-CO"/>
        </w:rPr>
        <w:lastRenderedPageBreak/>
        <w:t xml:space="preserve">Textos tomados de Ilia Delio, OSF, </w:t>
      </w:r>
      <w:r w:rsidR="00145F56">
        <w:rPr>
          <w:rStyle w:val="rynqvb"/>
          <w:rFonts w:ascii="Abadi" w:hAnsi="Abadi"/>
          <w:i/>
          <w:iCs/>
          <w:color w:val="3C4043"/>
          <w:sz w:val="26"/>
          <w:szCs w:val="26"/>
          <w:shd w:val="clear" w:color="auto" w:fill="F5F5F5"/>
          <w:lang w:val="es-CO"/>
        </w:rPr>
        <w:t xml:space="preserve">Las Horas del Universo, </w:t>
      </w:r>
      <w:r w:rsidR="00145F56">
        <w:rPr>
          <w:rStyle w:val="rynqvb"/>
          <w:rFonts w:ascii="Abadi" w:hAnsi="Abadi"/>
          <w:color w:val="3C4043"/>
          <w:sz w:val="26"/>
          <w:szCs w:val="26"/>
          <w:shd w:val="clear" w:color="auto" w:fill="F5F5F5"/>
          <w:lang w:val="es-CO"/>
        </w:rPr>
        <w:t>Introducción</w:t>
      </w:r>
    </w:p>
    <w:p w14:paraId="5B4CFD3B" w14:textId="77777777" w:rsidR="00614B22" w:rsidRDefault="00614B22" w:rsidP="00145F56">
      <w:pPr>
        <w:jc w:val="center"/>
        <w:rPr>
          <w:rStyle w:val="rynqvb"/>
          <w:rFonts w:ascii="Abadi" w:hAnsi="Abadi"/>
          <w:color w:val="3C4043"/>
          <w:sz w:val="26"/>
          <w:szCs w:val="26"/>
          <w:shd w:val="clear" w:color="auto" w:fill="F5F5F5"/>
          <w:lang w:val="es-CO"/>
        </w:rPr>
      </w:pPr>
    </w:p>
    <w:p w14:paraId="1EB5B615" w14:textId="4F2E4419" w:rsidR="00145F56" w:rsidRDefault="00145F56" w:rsidP="00145F56">
      <w:pPr>
        <w:rPr>
          <w:rStyle w:val="rynqvb"/>
          <w:rFonts w:ascii="Abadi" w:hAnsi="Abadi"/>
          <w:color w:val="3C4043"/>
          <w:sz w:val="28"/>
          <w:szCs w:val="28"/>
          <w:shd w:val="clear" w:color="auto" w:fill="F5F5F5"/>
          <w:lang w:val="es-CO"/>
        </w:rPr>
      </w:pPr>
      <w:r w:rsidRPr="00614B22">
        <w:rPr>
          <w:rStyle w:val="rynqvb"/>
          <w:rFonts w:ascii="Abadi" w:hAnsi="Abadi"/>
          <w:color w:val="3C4043"/>
          <w:sz w:val="28"/>
          <w:szCs w:val="28"/>
          <w:shd w:val="clear" w:color="auto" w:fill="F5F5F5"/>
          <w:lang w:val="es-CO"/>
        </w:rPr>
        <w:t>En el breve lapso de las últimas dos décadas, hemos experimentado una serie de crisis importantes, incluyendo los ataques terroristas del 11 de septiembre, guerras prolongadas en el Medio Oriente (y otras partes del mundo)… un  racismo persistente y, más recientemente, la pandemia de COVID-19. Cada crisis ha provocado una pérdida profunda y, sin embargo, logramos recoger los pedazos y seguir adelante, como si estas crisis fueran meras interrupciones de nuestras vidas normales. En un mundo frágil de</w:t>
      </w:r>
      <w:r w:rsidRPr="00614B22">
        <w:rPr>
          <w:rFonts w:ascii="Abadi" w:hAnsi="Abadi"/>
          <w:color w:val="3C4043"/>
          <w:sz w:val="28"/>
          <w:szCs w:val="28"/>
          <w:shd w:val="clear" w:color="auto" w:fill="F5F5F5"/>
          <w:lang w:val="es-CO"/>
        </w:rPr>
        <w:t xml:space="preserve"> </w:t>
      </w:r>
      <w:r w:rsidRPr="00614B22">
        <w:rPr>
          <w:rStyle w:val="rynqvb"/>
          <w:rFonts w:ascii="Abadi" w:hAnsi="Abadi"/>
          <w:color w:val="3C4043"/>
          <w:sz w:val="28"/>
          <w:szCs w:val="28"/>
          <w:shd w:val="clear" w:color="auto" w:fill="F5F5F5"/>
          <w:lang w:val="es-CO"/>
        </w:rPr>
        <w:t xml:space="preserve">límites finitos, el colapso de los sistemas no es inusual. Sin embargo, lo que es sorprendente es que en el espacio de veinte cortos años, el número de víctimas humanas debido a eventos catastróficos ha aumentado exponencialmente. </w:t>
      </w:r>
    </w:p>
    <w:p w14:paraId="450D7C3D" w14:textId="77777777" w:rsidR="00CB298C" w:rsidRDefault="00CB298C" w:rsidP="00CB298C">
      <w:pPr>
        <w:rPr>
          <w:rStyle w:val="rynqvb"/>
          <w:rFonts w:ascii="Abadi" w:hAnsi="Abadi"/>
          <w:color w:val="3C4043"/>
          <w:sz w:val="28"/>
          <w:szCs w:val="28"/>
          <w:shd w:val="clear" w:color="auto" w:fill="F5F5F5"/>
          <w:lang w:val="es-CO"/>
        </w:rPr>
      </w:pPr>
    </w:p>
    <w:p w14:paraId="3E0015D2" w14:textId="77777777" w:rsidR="00CB298C" w:rsidRPr="005B6A51" w:rsidRDefault="00145F56" w:rsidP="00CB298C">
      <w:pPr>
        <w:rPr>
          <w:rStyle w:val="rynqvb"/>
          <w:rFonts w:ascii="Abadi" w:hAnsi="Abadi"/>
          <w:color w:val="3C4043"/>
          <w:sz w:val="28"/>
          <w:szCs w:val="28"/>
          <w:shd w:val="clear" w:color="auto" w:fill="F5F5F5"/>
          <w:lang w:val="pt-BR"/>
        </w:rPr>
      </w:pPr>
      <w:r w:rsidRPr="00614B22">
        <w:rPr>
          <w:rStyle w:val="rynqvb"/>
          <w:rFonts w:ascii="Abadi" w:hAnsi="Abadi"/>
          <w:color w:val="3C4043"/>
          <w:sz w:val="28"/>
          <w:szCs w:val="28"/>
          <w:shd w:val="clear" w:color="auto" w:fill="F5F5F5"/>
          <w:lang w:val="es-CO"/>
        </w:rPr>
        <w:t>El sufrimiento profundo puede evocar diferentes respuestas.</w:t>
      </w:r>
      <w:r w:rsidRPr="00614B22">
        <w:rPr>
          <w:rFonts w:ascii="Abadi" w:hAnsi="Abadi"/>
          <w:color w:val="3C4043"/>
          <w:sz w:val="28"/>
          <w:szCs w:val="28"/>
          <w:shd w:val="clear" w:color="auto" w:fill="F5F5F5"/>
          <w:lang w:val="es-CO"/>
        </w:rPr>
        <w:t xml:space="preserve"> </w:t>
      </w:r>
      <w:r w:rsidRPr="00614B22">
        <w:rPr>
          <w:rStyle w:val="rynqvb"/>
          <w:rFonts w:ascii="Abadi" w:hAnsi="Abadi"/>
          <w:color w:val="3C4043"/>
          <w:sz w:val="28"/>
          <w:szCs w:val="28"/>
          <w:shd w:val="clear" w:color="auto" w:fill="F5F5F5"/>
          <w:lang w:val="es-CO"/>
        </w:rPr>
        <w:t>Podemos llorar nuestras pérdidas, especialmente la pérdida de seres queridos.</w:t>
      </w:r>
      <w:r w:rsidRPr="00614B22">
        <w:rPr>
          <w:rFonts w:ascii="Abadi" w:hAnsi="Abadi"/>
          <w:color w:val="3C4043"/>
          <w:sz w:val="28"/>
          <w:szCs w:val="28"/>
          <w:shd w:val="clear" w:color="auto" w:fill="F5F5F5"/>
          <w:lang w:val="es-CO"/>
        </w:rPr>
        <w:t xml:space="preserve"> </w:t>
      </w:r>
      <w:r w:rsidRPr="00614B22">
        <w:rPr>
          <w:rStyle w:val="rynqvb"/>
          <w:rFonts w:ascii="Abadi" w:hAnsi="Abadi"/>
          <w:color w:val="3C4043"/>
          <w:sz w:val="28"/>
          <w:szCs w:val="28"/>
          <w:shd w:val="clear" w:color="auto" w:fill="F5F5F5"/>
          <w:lang w:val="es-CO"/>
        </w:rPr>
        <w:t>Pero también podemos reconocer en estas perturbaciones un llamado a despertar de nuestro estupor cultural a los signos de una nueva realidad que se abre paso entre nosotros.</w:t>
      </w:r>
      <w:r w:rsidRPr="00614B22">
        <w:rPr>
          <w:rFonts w:ascii="Abadi" w:hAnsi="Abadi"/>
          <w:color w:val="3C4043"/>
          <w:sz w:val="28"/>
          <w:szCs w:val="28"/>
          <w:shd w:val="clear" w:color="auto" w:fill="F5F5F5"/>
          <w:lang w:val="es-CO"/>
        </w:rPr>
        <w:t xml:space="preserve"> </w:t>
      </w:r>
      <w:r w:rsidRPr="00614B22">
        <w:rPr>
          <w:rStyle w:val="rynqvb"/>
          <w:rFonts w:ascii="Abadi" w:hAnsi="Abadi"/>
          <w:color w:val="3C4043"/>
          <w:sz w:val="28"/>
          <w:szCs w:val="28"/>
          <w:shd w:val="clear" w:color="auto" w:fill="F5F5F5"/>
          <w:lang w:val="es-CO"/>
        </w:rPr>
        <w:t>Podemos anhelar lo que hemos perdido, pero ¿somos también capaces de leer las señales de los tiempos?</w:t>
      </w:r>
      <w:r w:rsidRPr="00614B22">
        <w:rPr>
          <w:rFonts w:ascii="Abadi" w:hAnsi="Abadi"/>
          <w:color w:val="3C4043"/>
          <w:sz w:val="28"/>
          <w:szCs w:val="28"/>
          <w:shd w:val="clear" w:color="auto" w:fill="F5F5F5"/>
          <w:lang w:val="es-CO"/>
        </w:rPr>
        <w:t xml:space="preserve"> </w:t>
      </w:r>
      <w:r w:rsidRPr="005B6A51">
        <w:rPr>
          <w:rStyle w:val="rynqvb"/>
          <w:rFonts w:ascii="Abadi" w:hAnsi="Abadi"/>
          <w:color w:val="3C4043"/>
          <w:sz w:val="28"/>
          <w:szCs w:val="28"/>
          <w:shd w:val="clear" w:color="auto" w:fill="F5F5F5"/>
          <w:lang w:val="pt-BR"/>
        </w:rPr>
        <w:t xml:space="preserve">¿Podemos discernir una nueva realidad en el horizonte? </w:t>
      </w:r>
    </w:p>
    <w:p w14:paraId="3C170BB6" w14:textId="77777777" w:rsidR="00145F56" w:rsidRPr="00CB298C" w:rsidRDefault="00145F56" w:rsidP="00145F56">
      <w:pPr>
        <w:rPr>
          <w:rStyle w:val="rynqvb"/>
          <w:rFonts w:ascii="Abadi" w:hAnsi="Abadi"/>
          <w:color w:val="3C4043"/>
          <w:sz w:val="28"/>
          <w:szCs w:val="28"/>
          <w:shd w:val="clear" w:color="auto" w:fill="F5F5F5"/>
          <w:lang w:val="pt-BR"/>
        </w:rPr>
      </w:pPr>
    </w:p>
    <w:p w14:paraId="014BBE99" w14:textId="75155845" w:rsidR="005554AC" w:rsidRPr="00CB298C" w:rsidRDefault="005554AC" w:rsidP="00145F56">
      <w:pPr>
        <w:rPr>
          <w:rStyle w:val="rynqvb"/>
          <w:rFonts w:ascii="Abadi" w:hAnsi="Abadi"/>
          <w:color w:val="3C4043"/>
          <w:sz w:val="26"/>
          <w:szCs w:val="26"/>
          <w:shd w:val="clear" w:color="auto" w:fill="F5F5F5"/>
          <w:lang w:val="pt-BR"/>
        </w:rPr>
      </w:pPr>
      <w:r w:rsidRPr="00CB298C">
        <w:rPr>
          <w:rStyle w:val="rynqvb"/>
          <w:rFonts w:ascii="Roboto" w:hAnsi="Roboto"/>
          <w:color w:val="3C4043"/>
          <w:sz w:val="27"/>
          <w:szCs w:val="27"/>
          <w:shd w:val="clear" w:color="auto" w:fill="F5F5F5"/>
          <w:lang w:val="pt-BR"/>
        </w:rPr>
        <w:br w:type="page"/>
      </w:r>
    </w:p>
    <w:p w14:paraId="4CBBD01F" w14:textId="221840F0" w:rsidR="00772768" w:rsidRPr="005B6A51" w:rsidRDefault="00772768" w:rsidP="00772768">
      <w:pPr>
        <w:jc w:val="center"/>
        <w:rPr>
          <w:rStyle w:val="rynqvb"/>
          <w:rFonts w:ascii="Abadi" w:hAnsi="Abadi"/>
          <w:color w:val="FF0000"/>
          <w:sz w:val="26"/>
          <w:szCs w:val="26"/>
          <w:shd w:val="clear" w:color="auto" w:fill="F5F5F5"/>
          <w:lang w:val="pt-BR"/>
        </w:rPr>
      </w:pPr>
      <w:r w:rsidRPr="005B6A51">
        <w:rPr>
          <w:rStyle w:val="rynqvb"/>
          <w:rFonts w:ascii="Abadi" w:hAnsi="Abadi"/>
          <w:color w:val="FF0000"/>
          <w:sz w:val="26"/>
          <w:szCs w:val="26"/>
          <w:shd w:val="clear" w:color="auto" w:fill="F5F5F5"/>
          <w:lang w:val="pt-BR"/>
        </w:rPr>
        <w:lastRenderedPageBreak/>
        <w:t xml:space="preserve">Textos tomados de Ilia Delio, OSF, </w:t>
      </w:r>
      <w:r w:rsidRPr="005B6A51">
        <w:rPr>
          <w:rStyle w:val="rynqvb"/>
          <w:rFonts w:ascii="Abadi" w:hAnsi="Abadi"/>
          <w:i/>
          <w:iCs/>
          <w:color w:val="FF0000"/>
          <w:sz w:val="26"/>
          <w:szCs w:val="26"/>
          <w:shd w:val="clear" w:color="auto" w:fill="F5F5F5"/>
          <w:lang w:val="pt-BR"/>
        </w:rPr>
        <w:t xml:space="preserve">As Horas do Universo, </w:t>
      </w:r>
      <w:r w:rsidRPr="005B6A51">
        <w:rPr>
          <w:rStyle w:val="rynqvb"/>
          <w:rFonts w:ascii="Abadi" w:hAnsi="Abadi"/>
          <w:color w:val="FF0000"/>
          <w:sz w:val="26"/>
          <w:szCs w:val="26"/>
          <w:shd w:val="clear" w:color="auto" w:fill="F5F5F5"/>
          <w:lang w:val="pt-BR"/>
        </w:rPr>
        <w:t>Introdução.</w:t>
      </w:r>
    </w:p>
    <w:p w14:paraId="4FCC1798" w14:textId="77777777" w:rsidR="00CB298C" w:rsidRDefault="00CB298C" w:rsidP="00772768">
      <w:pPr>
        <w:jc w:val="center"/>
        <w:rPr>
          <w:rStyle w:val="rynqvb"/>
          <w:rFonts w:ascii="Abadi" w:hAnsi="Abadi"/>
          <w:color w:val="3C4043"/>
          <w:sz w:val="26"/>
          <w:szCs w:val="26"/>
          <w:shd w:val="clear" w:color="auto" w:fill="F5F5F5"/>
          <w:lang w:val="pt-BR"/>
        </w:rPr>
      </w:pPr>
    </w:p>
    <w:p w14:paraId="5471ABB8" w14:textId="610A6B8B" w:rsidR="00CB298C" w:rsidRDefault="00CB298C" w:rsidP="00CB298C">
      <w:pPr>
        <w:jc w:val="both"/>
        <w:rPr>
          <w:rStyle w:val="rynqvb"/>
          <w:rFonts w:ascii="Abadi" w:hAnsi="Abadi"/>
          <w:color w:val="FF0000"/>
          <w:sz w:val="28"/>
          <w:szCs w:val="28"/>
          <w:shd w:val="clear" w:color="auto" w:fill="F5F5F5"/>
          <w:lang w:val="pt-BR"/>
        </w:rPr>
      </w:pPr>
      <w:r w:rsidRPr="00772768">
        <w:rPr>
          <w:rStyle w:val="rynqvb"/>
          <w:rFonts w:ascii="Abadi" w:hAnsi="Abadi"/>
          <w:color w:val="FF0000"/>
          <w:sz w:val="28"/>
          <w:szCs w:val="28"/>
          <w:shd w:val="clear" w:color="auto" w:fill="F5F5F5"/>
          <w:lang w:val="pt-BR"/>
        </w:rPr>
        <w:t>No breve período das últimas duas décadas, passamos por uma série de crises</w:t>
      </w:r>
      <w:r>
        <w:rPr>
          <w:rStyle w:val="rynqvb"/>
          <w:rFonts w:ascii="Abadi" w:hAnsi="Abadi"/>
          <w:color w:val="FF0000"/>
          <w:sz w:val="28"/>
          <w:szCs w:val="28"/>
          <w:shd w:val="clear" w:color="auto" w:fill="F5F5F5"/>
          <w:lang w:val="pt-BR"/>
        </w:rPr>
        <w:t xml:space="preserve"> importantes</w:t>
      </w:r>
      <w:r w:rsidRPr="00772768">
        <w:rPr>
          <w:rStyle w:val="rynqvb"/>
          <w:rFonts w:ascii="Abadi" w:hAnsi="Abadi"/>
          <w:color w:val="FF0000"/>
          <w:sz w:val="28"/>
          <w:szCs w:val="28"/>
          <w:shd w:val="clear" w:color="auto" w:fill="F5F5F5"/>
          <w:lang w:val="pt-BR"/>
        </w:rPr>
        <w:t>, incluindo os ataques terroristas de 11 de setembro, guerras prolongadas no Oriente Médio (e em outras partes do mundo)…</w:t>
      </w:r>
      <w:r>
        <w:rPr>
          <w:rStyle w:val="rynqvb"/>
          <w:rFonts w:ascii="Abadi" w:hAnsi="Abadi"/>
          <w:color w:val="FF0000"/>
          <w:sz w:val="28"/>
          <w:szCs w:val="28"/>
          <w:shd w:val="clear" w:color="auto" w:fill="F5F5F5"/>
          <w:lang w:val="pt-BR"/>
        </w:rPr>
        <w:t xml:space="preserve">um </w:t>
      </w:r>
      <w:r w:rsidRPr="00772768">
        <w:rPr>
          <w:rStyle w:val="rynqvb"/>
          <w:rFonts w:ascii="Abadi" w:hAnsi="Abadi"/>
          <w:color w:val="FF0000"/>
          <w:sz w:val="28"/>
          <w:szCs w:val="28"/>
          <w:shd w:val="clear" w:color="auto" w:fill="F5F5F5"/>
          <w:lang w:val="pt-BR"/>
        </w:rPr>
        <w:t xml:space="preserve"> racismo persi</w:t>
      </w:r>
      <w:r>
        <w:rPr>
          <w:rStyle w:val="rynqvb"/>
          <w:rFonts w:ascii="Abadi" w:hAnsi="Abadi"/>
          <w:color w:val="FF0000"/>
          <w:sz w:val="28"/>
          <w:szCs w:val="28"/>
          <w:shd w:val="clear" w:color="auto" w:fill="F5F5F5"/>
          <w:lang w:val="pt-BR"/>
        </w:rPr>
        <w:t>stente e, mais recentemente, o p</w:t>
      </w:r>
      <w:r w:rsidRPr="00772768">
        <w:rPr>
          <w:rStyle w:val="rynqvb"/>
          <w:rFonts w:ascii="Abadi" w:hAnsi="Abadi"/>
          <w:color w:val="FF0000"/>
          <w:sz w:val="28"/>
          <w:szCs w:val="28"/>
          <w:shd w:val="clear" w:color="auto" w:fill="F5F5F5"/>
          <w:lang w:val="pt-BR"/>
        </w:rPr>
        <w:t>andemi</w:t>
      </w:r>
      <w:r w:rsidR="005B6A51">
        <w:rPr>
          <w:rStyle w:val="rynqvb"/>
          <w:rFonts w:ascii="Abadi" w:hAnsi="Abadi"/>
          <w:color w:val="FF0000"/>
          <w:sz w:val="28"/>
          <w:szCs w:val="28"/>
          <w:shd w:val="clear" w:color="auto" w:fill="F5F5F5"/>
          <w:lang w:val="pt-BR"/>
        </w:rPr>
        <w:t>a da</w:t>
      </w:r>
      <w:r>
        <w:rPr>
          <w:rStyle w:val="rynqvb"/>
          <w:rFonts w:ascii="Abadi" w:hAnsi="Abadi"/>
          <w:color w:val="FF0000"/>
          <w:sz w:val="28"/>
          <w:szCs w:val="28"/>
          <w:shd w:val="clear" w:color="auto" w:fill="F5F5F5"/>
          <w:lang w:val="pt-BR"/>
        </w:rPr>
        <w:t xml:space="preserve"> covid-19. Cada </w:t>
      </w:r>
      <w:r w:rsidRPr="00772768">
        <w:rPr>
          <w:rStyle w:val="rynqvb"/>
          <w:rFonts w:ascii="Abadi" w:hAnsi="Abadi"/>
          <w:color w:val="FF0000"/>
          <w:sz w:val="28"/>
          <w:szCs w:val="28"/>
          <w:shd w:val="clear" w:color="auto" w:fill="F5F5F5"/>
          <w:lang w:val="pt-BR"/>
        </w:rPr>
        <w:t xml:space="preserve"> crise </w:t>
      </w:r>
      <w:r>
        <w:rPr>
          <w:rStyle w:val="rynqvb"/>
          <w:rFonts w:ascii="Abadi" w:hAnsi="Abadi"/>
          <w:color w:val="FF0000"/>
          <w:sz w:val="28"/>
          <w:szCs w:val="28"/>
          <w:shd w:val="clear" w:color="auto" w:fill="F5F5F5"/>
          <w:lang w:val="pt-BR"/>
        </w:rPr>
        <w:t xml:space="preserve">provocou </w:t>
      </w:r>
      <w:r w:rsidRPr="00772768">
        <w:rPr>
          <w:rStyle w:val="rynqvb"/>
          <w:rFonts w:ascii="Abadi" w:hAnsi="Abadi"/>
          <w:color w:val="FF0000"/>
          <w:sz w:val="28"/>
          <w:szCs w:val="28"/>
          <w:shd w:val="clear" w:color="auto" w:fill="F5F5F5"/>
          <w:lang w:val="pt-BR"/>
        </w:rPr>
        <w:t>perdas profundas e, no entanto, conseguimos juntar os cacos e seguir em frente, como se essas crises fossem meras interrupções em nossas vidas normais. Em um mundo frágil de limites finitos, o colapso do</w:t>
      </w:r>
      <w:r>
        <w:rPr>
          <w:rStyle w:val="rynqvb"/>
          <w:rFonts w:ascii="Abadi" w:hAnsi="Abadi"/>
          <w:color w:val="FF0000"/>
          <w:sz w:val="28"/>
          <w:szCs w:val="28"/>
          <w:shd w:val="clear" w:color="auto" w:fill="F5F5F5"/>
          <w:lang w:val="pt-BR"/>
        </w:rPr>
        <w:t>s</w:t>
      </w:r>
      <w:r w:rsidRPr="00772768">
        <w:rPr>
          <w:rStyle w:val="rynqvb"/>
          <w:rFonts w:ascii="Abadi" w:hAnsi="Abadi"/>
          <w:color w:val="FF0000"/>
          <w:sz w:val="28"/>
          <w:szCs w:val="28"/>
          <w:shd w:val="clear" w:color="auto" w:fill="F5F5F5"/>
          <w:lang w:val="pt-BR"/>
        </w:rPr>
        <w:t xml:space="preserve"> sistema</w:t>
      </w:r>
      <w:r>
        <w:rPr>
          <w:rStyle w:val="rynqvb"/>
          <w:rFonts w:ascii="Abadi" w:hAnsi="Abadi"/>
          <w:color w:val="FF0000"/>
          <w:sz w:val="28"/>
          <w:szCs w:val="28"/>
          <w:shd w:val="clear" w:color="auto" w:fill="F5F5F5"/>
          <w:lang w:val="pt-BR"/>
        </w:rPr>
        <w:t>s</w:t>
      </w:r>
      <w:r w:rsidRPr="00772768">
        <w:rPr>
          <w:rStyle w:val="rynqvb"/>
          <w:rFonts w:ascii="Abadi" w:hAnsi="Abadi"/>
          <w:color w:val="FF0000"/>
          <w:sz w:val="28"/>
          <w:szCs w:val="28"/>
          <w:shd w:val="clear" w:color="auto" w:fill="F5F5F5"/>
          <w:lang w:val="pt-BR"/>
        </w:rPr>
        <w:t xml:space="preserve"> não é incomum. No entanto, o que é surpreendente é que, no espaço de vinte </w:t>
      </w:r>
      <w:r>
        <w:rPr>
          <w:rStyle w:val="rynqvb"/>
          <w:rFonts w:ascii="Abadi" w:hAnsi="Abadi"/>
          <w:color w:val="FF0000"/>
          <w:sz w:val="28"/>
          <w:szCs w:val="28"/>
          <w:shd w:val="clear" w:color="auto" w:fill="F5F5F5"/>
          <w:lang w:val="pt-BR"/>
        </w:rPr>
        <w:t xml:space="preserve">curtos </w:t>
      </w:r>
      <w:r w:rsidRPr="00772768">
        <w:rPr>
          <w:rStyle w:val="rynqvb"/>
          <w:rFonts w:ascii="Abadi" w:hAnsi="Abadi"/>
          <w:color w:val="FF0000"/>
          <w:sz w:val="28"/>
          <w:szCs w:val="28"/>
          <w:shd w:val="clear" w:color="auto" w:fill="F5F5F5"/>
          <w:lang w:val="pt-BR"/>
        </w:rPr>
        <w:t>anos, o número de vítimas humanas devido a eventos catastróficos aumentou exponencialmente.</w:t>
      </w:r>
    </w:p>
    <w:p w14:paraId="316403DB" w14:textId="77777777" w:rsidR="00CB298C" w:rsidRDefault="00CB298C" w:rsidP="00CB298C">
      <w:pPr>
        <w:jc w:val="both"/>
        <w:rPr>
          <w:rFonts w:ascii="Abadi" w:hAnsi="Abadi"/>
          <w:color w:val="FF0000"/>
          <w:sz w:val="28"/>
          <w:szCs w:val="28"/>
          <w:shd w:val="clear" w:color="auto" w:fill="F5F5F5"/>
          <w:lang w:val="pt-PT"/>
        </w:rPr>
      </w:pPr>
    </w:p>
    <w:p w14:paraId="1D6835AD" w14:textId="2F621661" w:rsidR="00CB298C" w:rsidRPr="005B6A51" w:rsidRDefault="00CB298C" w:rsidP="00CB298C">
      <w:pPr>
        <w:jc w:val="both"/>
        <w:rPr>
          <w:rFonts w:ascii="Abadi" w:hAnsi="Abadi"/>
          <w:color w:val="FF0000"/>
          <w:sz w:val="28"/>
          <w:szCs w:val="28"/>
          <w:shd w:val="clear" w:color="auto" w:fill="F5F5F5"/>
          <w:lang w:val="pt-BR"/>
        </w:rPr>
      </w:pPr>
      <w:r w:rsidRPr="00CB298C">
        <w:rPr>
          <w:rFonts w:ascii="Abadi" w:hAnsi="Abadi"/>
          <w:color w:val="FF0000"/>
          <w:sz w:val="28"/>
          <w:szCs w:val="28"/>
          <w:shd w:val="clear" w:color="auto" w:fill="F5F5F5"/>
          <w:lang w:val="pt-PT"/>
        </w:rPr>
        <w:t>O sofrimento profundo pode evocar diferentes respostas. Podemos lamentar nossas perdas, especialmente a perda de entes queridos. Mas também podemos reconhecer nestas perturbações um chamado a despertar do nosso estupor cultural aos sinais de</w:t>
      </w:r>
      <w:r w:rsidR="005B6A51">
        <w:rPr>
          <w:rFonts w:ascii="Abadi" w:hAnsi="Abadi"/>
          <w:color w:val="FF0000"/>
          <w:sz w:val="28"/>
          <w:szCs w:val="28"/>
          <w:shd w:val="clear" w:color="auto" w:fill="F5F5F5"/>
          <w:lang w:val="pt-PT"/>
        </w:rPr>
        <w:t xml:space="preserve"> uma nova realidade que se abre</w:t>
      </w:r>
      <w:r w:rsidRPr="00CB298C">
        <w:rPr>
          <w:rFonts w:ascii="Abadi" w:hAnsi="Abadi"/>
          <w:color w:val="FF0000"/>
          <w:sz w:val="28"/>
          <w:szCs w:val="28"/>
          <w:shd w:val="clear" w:color="auto" w:fill="F5F5F5"/>
          <w:lang w:val="pt-PT"/>
        </w:rPr>
        <w:t xml:space="preserve"> entre nós. Podemos ansiar pelo que perdemos, mas somos também capazes de ler os sinais dos tempos? </w:t>
      </w:r>
      <w:r w:rsidRPr="00B80CCE">
        <w:rPr>
          <w:rFonts w:ascii="Abadi" w:hAnsi="Abadi"/>
          <w:color w:val="FF0000"/>
          <w:sz w:val="28"/>
          <w:szCs w:val="28"/>
          <w:shd w:val="clear" w:color="auto" w:fill="F5F5F5"/>
          <w:lang w:val="es-ES"/>
        </w:rPr>
        <w:t xml:space="preserve">Podemos </w:t>
      </w:r>
      <w:r w:rsidRPr="005B6A51">
        <w:rPr>
          <w:rFonts w:ascii="Abadi" w:hAnsi="Abadi"/>
          <w:color w:val="FF0000"/>
          <w:sz w:val="28"/>
          <w:szCs w:val="28"/>
          <w:shd w:val="clear" w:color="auto" w:fill="F5F5F5"/>
          <w:lang w:val="pt-BR"/>
        </w:rPr>
        <w:t>discernir uma nova realidade no horizonte?</w:t>
      </w:r>
    </w:p>
    <w:p w14:paraId="27D58192" w14:textId="77777777" w:rsidR="00CB298C" w:rsidRPr="00B80CCE" w:rsidRDefault="00CB298C" w:rsidP="00CB298C">
      <w:pPr>
        <w:jc w:val="both"/>
        <w:rPr>
          <w:rStyle w:val="rynqvb"/>
          <w:rFonts w:ascii="Abadi" w:hAnsi="Abadi"/>
          <w:color w:val="FF0000"/>
          <w:sz w:val="28"/>
          <w:szCs w:val="28"/>
          <w:shd w:val="clear" w:color="auto" w:fill="F5F5F5"/>
          <w:lang w:val="es-ES"/>
        </w:rPr>
      </w:pPr>
    </w:p>
    <w:p w14:paraId="63B2118F" w14:textId="77777777" w:rsidR="00CB298C" w:rsidRPr="00B80CCE" w:rsidRDefault="00CB298C" w:rsidP="00CB298C">
      <w:pPr>
        <w:jc w:val="both"/>
        <w:rPr>
          <w:rStyle w:val="rynqvb"/>
          <w:rFonts w:ascii="Abadi" w:hAnsi="Abadi"/>
          <w:color w:val="3C4043"/>
          <w:sz w:val="26"/>
          <w:szCs w:val="26"/>
          <w:shd w:val="clear" w:color="auto" w:fill="F5F5F5"/>
          <w:lang w:val="es-ES"/>
        </w:rPr>
      </w:pPr>
    </w:p>
    <w:p w14:paraId="316205AB" w14:textId="5C2C146B" w:rsidR="00145F56" w:rsidRPr="00B80CCE" w:rsidRDefault="00772768" w:rsidP="00772768">
      <w:pPr>
        <w:jc w:val="center"/>
        <w:rPr>
          <w:color w:val="FF0000"/>
          <w:lang w:val="es-ES"/>
        </w:rPr>
      </w:pPr>
      <w:r w:rsidRPr="00B80CCE">
        <w:rPr>
          <w:color w:val="FF0000"/>
          <w:lang w:val="es-ES"/>
        </w:rPr>
        <w:t xml:space="preserve"> </w:t>
      </w:r>
      <w:r w:rsidR="00145F56" w:rsidRPr="00B80CCE">
        <w:rPr>
          <w:color w:val="FF0000"/>
          <w:lang w:val="es-ES"/>
        </w:rPr>
        <w:br w:type="page"/>
      </w:r>
    </w:p>
    <w:p w14:paraId="1190E16F" w14:textId="4B26629E" w:rsidR="00B80CCE" w:rsidRPr="00DF1A8F" w:rsidRDefault="00081A48" w:rsidP="00DF1A8F">
      <w:pPr>
        <w:jc w:val="both"/>
        <w:rPr>
          <w:rFonts w:ascii="Abadi" w:hAnsi="Abadi"/>
          <w:sz w:val="28"/>
          <w:szCs w:val="28"/>
          <w:lang w:val="es-CO"/>
        </w:rPr>
      </w:pPr>
      <w:r w:rsidRPr="00081A48">
        <w:rPr>
          <w:rFonts w:ascii="Abadi" w:hAnsi="Abadi"/>
          <w:sz w:val="28"/>
          <w:szCs w:val="28"/>
          <w:lang w:val="es-CO"/>
        </w:rPr>
        <w:lastRenderedPageBreak/>
        <w:t xml:space="preserve">El Nuevo Testamento llama nuestra atención a la irrupción del reino de Dios. El mensaje de Jesús </w:t>
      </w:r>
      <w:r w:rsidR="00C108BF">
        <w:rPr>
          <w:rFonts w:ascii="Abadi" w:hAnsi="Abadi"/>
          <w:sz w:val="28"/>
          <w:szCs w:val="28"/>
          <w:lang w:val="es-CO"/>
        </w:rPr>
        <w:t>insta a</w:t>
      </w:r>
      <w:r w:rsidRPr="00081A48">
        <w:rPr>
          <w:rFonts w:ascii="Abadi" w:hAnsi="Abadi"/>
          <w:sz w:val="28"/>
          <w:szCs w:val="28"/>
          <w:lang w:val="es-CO"/>
        </w:rPr>
        <w:t xml:space="preserve"> ver, creer y confiar en la poderosa presencia de Dios. </w:t>
      </w:r>
      <w:r>
        <w:rPr>
          <w:rFonts w:ascii="Abadi" w:hAnsi="Abadi"/>
          <w:sz w:val="28"/>
          <w:szCs w:val="28"/>
          <w:lang w:val="es-CO"/>
        </w:rPr>
        <w:t xml:space="preserve">Jesús proclamó que </w:t>
      </w:r>
      <w:r w:rsidRPr="00081A48">
        <w:rPr>
          <w:rFonts w:ascii="Abadi" w:hAnsi="Abadi"/>
          <w:sz w:val="28"/>
          <w:szCs w:val="28"/>
          <w:lang w:val="es-CO"/>
        </w:rPr>
        <w:t>Dios está haciendo cosas nuevas. Pero sólo los que tienen mentes y corazones nuevos pueden percibir un mundo nuevo surgiendo de entre las grietas del viejo. Jesús ofreció un nuevo conjunto de valores, enseñándonos cómo vivir en el umbral de un nuevo mañana. Sin embargo, debemos elegir abrazar esos nuevos valores y vivir de una manera nueva. Los maestros espirituales llamaron a este proceso de cambio "conversión", un desaprendizaje de viejos hábitos que bloquean la luz de la nueva realidad, y una transformación de la mente y el corazón en la gracia de confiar nuestra vida a la presencia viva de Dios. Sólo si creemos en un nuevo poder que actúa entre nosotros podremos soltar las viejas riendas del control y permitir que el Espíritu nos atraiga hacia un nuevo futuro.</w:t>
      </w:r>
    </w:p>
    <w:p w14:paraId="28F43E32" w14:textId="58052106" w:rsidR="00B55FC9" w:rsidRDefault="008318F4" w:rsidP="00B55FC9">
      <w:pPr>
        <w:rPr>
          <w:rFonts w:ascii="Abadi" w:hAnsi="Abadi"/>
          <w:sz w:val="28"/>
          <w:szCs w:val="28"/>
          <w:lang w:val="es-CO"/>
        </w:rPr>
      </w:pPr>
      <w:r>
        <w:rPr>
          <w:rFonts w:ascii="Abadi" w:hAnsi="Abadi"/>
          <w:sz w:val="28"/>
          <w:szCs w:val="28"/>
          <w:lang w:val="es-CO"/>
        </w:rPr>
        <w:t>Conocemos el mensaje cristiano como una</w:t>
      </w:r>
      <w:r w:rsidR="00C108BF">
        <w:rPr>
          <w:rFonts w:ascii="Abadi" w:hAnsi="Abadi"/>
          <w:sz w:val="28"/>
          <w:szCs w:val="28"/>
          <w:lang w:val="es-CO"/>
        </w:rPr>
        <w:t xml:space="preserve"> serie de instrucciones (o mandatos), pero ¿lo conocemos como una nueva forma de vida? Su mensaje básico es sencillo: </w:t>
      </w:r>
      <w:r w:rsidR="00C108BF">
        <w:rPr>
          <w:rFonts w:ascii="Abadi" w:hAnsi="Abadi"/>
          <w:i/>
          <w:iCs/>
          <w:sz w:val="28"/>
          <w:szCs w:val="28"/>
          <w:lang w:val="es-CO"/>
        </w:rPr>
        <w:t>Dios está haciendo cosas nuevas a través de nosotros</w:t>
      </w:r>
      <w:r w:rsidR="00E71205">
        <w:rPr>
          <w:rFonts w:ascii="Abadi" w:hAnsi="Abadi"/>
          <w:i/>
          <w:iCs/>
          <w:sz w:val="28"/>
          <w:szCs w:val="28"/>
          <w:lang w:val="es-CO"/>
        </w:rPr>
        <w:t xml:space="preserve">. Nosotros </w:t>
      </w:r>
      <w:r w:rsidR="00C108BF">
        <w:rPr>
          <w:rFonts w:ascii="Abadi" w:hAnsi="Abadi"/>
          <w:i/>
          <w:iCs/>
          <w:sz w:val="28"/>
          <w:szCs w:val="28"/>
          <w:lang w:val="es-CO"/>
        </w:rPr>
        <w:t>somos la nueva creación en proceso.</w:t>
      </w:r>
      <w:r w:rsidR="00C108BF">
        <w:rPr>
          <w:rFonts w:ascii="Abadi" w:hAnsi="Abadi"/>
          <w:sz w:val="28"/>
          <w:szCs w:val="28"/>
          <w:lang w:val="es-CO"/>
        </w:rPr>
        <w:t xml:space="preserve"> Por lo tanto, la posición menos cristiana que pod</w:t>
      </w:r>
      <w:r w:rsidR="00614B22">
        <w:rPr>
          <w:rFonts w:ascii="Abadi" w:hAnsi="Abadi"/>
          <w:sz w:val="28"/>
          <w:szCs w:val="28"/>
          <w:lang w:val="es-CO"/>
        </w:rPr>
        <w:t>a</w:t>
      </w:r>
      <w:r w:rsidR="00C108BF">
        <w:rPr>
          <w:rFonts w:ascii="Abadi" w:hAnsi="Abadi"/>
          <w:sz w:val="28"/>
          <w:szCs w:val="28"/>
          <w:lang w:val="es-CO"/>
        </w:rPr>
        <w:t xml:space="preserve">mos asumir es bloquear </w:t>
      </w:r>
      <w:r w:rsidR="00614B22">
        <w:rPr>
          <w:rFonts w:ascii="Abadi" w:hAnsi="Abadi"/>
          <w:sz w:val="28"/>
          <w:szCs w:val="28"/>
          <w:lang w:val="es-CO"/>
        </w:rPr>
        <w:t>la manifestación de</w:t>
      </w:r>
      <w:r w:rsidR="00C108BF">
        <w:rPr>
          <w:rFonts w:ascii="Abadi" w:hAnsi="Abadi"/>
          <w:sz w:val="28"/>
          <w:szCs w:val="28"/>
          <w:lang w:val="es-CO"/>
        </w:rPr>
        <w:t xml:space="preserve"> la nueva creación</w:t>
      </w:r>
      <w:r w:rsidR="00614B22">
        <w:rPr>
          <w:rFonts w:ascii="Abadi" w:hAnsi="Abadi"/>
          <w:sz w:val="28"/>
          <w:szCs w:val="28"/>
          <w:lang w:val="es-CO"/>
        </w:rPr>
        <w:t>.</w:t>
      </w:r>
      <w:r w:rsidR="00C108BF">
        <w:rPr>
          <w:rFonts w:ascii="Abadi" w:hAnsi="Abadi"/>
          <w:sz w:val="28"/>
          <w:szCs w:val="28"/>
          <w:lang w:val="es-CO"/>
        </w:rPr>
        <w:t xml:space="preserve"> </w:t>
      </w:r>
    </w:p>
    <w:p w14:paraId="601B683B" w14:textId="4168DB73" w:rsidR="007A477F" w:rsidRPr="005B6A51" w:rsidRDefault="007A477F" w:rsidP="00B55FC9">
      <w:pPr>
        <w:rPr>
          <w:rFonts w:ascii="Abadi" w:hAnsi="Abadi"/>
          <w:sz w:val="28"/>
          <w:szCs w:val="28"/>
          <w:lang w:val="pt-BR"/>
        </w:rPr>
      </w:pPr>
      <w:r w:rsidRPr="005B6A51">
        <w:rPr>
          <w:rFonts w:ascii="Abadi" w:hAnsi="Abadi"/>
          <w:sz w:val="28"/>
          <w:szCs w:val="28"/>
          <w:lang w:val="pt-BR"/>
        </w:rPr>
        <w:t>Ilia Delio, ibid.</w:t>
      </w:r>
    </w:p>
    <w:p w14:paraId="29F0002F" w14:textId="77777777" w:rsidR="00DF1A8F" w:rsidRPr="00DF1A8F" w:rsidRDefault="00DF1A8F" w:rsidP="00B55FC9">
      <w:pPr>
        <w:rPr>
          <w:rFonts w:ascii="Abadi" w:hAnsi="Abadi"/>
          <w:sz w:val="28"/>
          <w:szCs w:val="28"/>
          <w:lang w:val="pt-BR"/>
        </w:rPr>
      </w:pPr>
    </w:p>
    <w:p w14:paraId="7743CC42" w14:textId="77777777" w:rsidR="00DF1A8F" w:rsidRPr="00DF1A8F" w:rsidRDefault="00DF1A8F" w:rsidP="00B55FC9">
      <w:pPr>
        <w:rPr>
          <w:rFonts w:ascii="Abadi" w:hAnsi="Abadi"/>
          <w:sz w:val="28"/>
          <w:szCs w:val="28"/>
          <w:lang w:val="pt-BR"/>
        </w:rPr>
      </w:pPr>
    </w:p>
    <w:p w14:paraId="7F000139" w14:textId="77777777" w:rsidR="00DF1A8F" w:rsidRPr="00DF1A8F" w:rsidRDefault="00DF1A8F" w:rsidP="00B55FC9">
      <w:pPr>
        <w:rPr>
          <w:rFonts w:ascii="Abadi" w:hAnsi="Abadi"/>
          <w:sz w:val="28"/>
          <w:szCs w:val="28"/>
          <w:lang w:val="pt-BR"/>
        </w:rPr>
      </w:pPr>
    </w:p>
    <w:p w14:paraId="3E3BF4A6" w14:textId="77777777" w:rsidR="00DF1A8F" w:rsidRPr="00DF1A8F" w:rsidRDefault="00DF1A8F" w:rsidP="00B55FC9">
      <w:pPr>
        <w:rPr>
          <w:rFonts w:ascii="Abadi" w:hAnsi="Abadi"/>
          <w:sz w:val="28"/>
          <w:szCs w:val="28"/>
          <w:lang w:val="pt-BR"/>
        </w:rPr>
      </w:pPr>
    </w:p>
    <w:p w14:paraId="1D255169" w14:textId="77777777" w:rsidR="00DF1A8F" w:rsidRPr="00DF1A8F" w:rsidRDefault="00DF1A8F" w:rsidP="00B55FC9">
      <w:pPr>
        <w:rPr>
          <w:rFonts w:ascii="Abadi" w:hAnsi="Abadi"/>
          <w:sz w:val="28"/>
          <w:szCs w:val="28"/>
          <w:lang w:val="pt-BR"/>
        </w:rPr>
      </w:pPr>
    </w:p>
    <w:p w14:paraId="3BB0D919" w14:textId="77777777" w:rsidR="00DF1A8F" w:rsidRPr="00DF1A8F" w:rsidRDefault="00DF1A8F" w:rsidP="00B55FC9">
      <w:pPr>
        <w:rPr>
          <w:rFonts w:ascii="Abadi" w:hAnsi="Abadi"/>
          <w:sz w:val="28"/>
          <w:szCs w:val="28"/>
          <w:lang w:val="pt-BR"/>
        </w:rPr>
      </w:pPr>
    </w:p>
    <w:p w14:paraId="3D46B7DA" w14:textId="77777777" w:rsidR="00DF1A8F" w:rsidRPr="00DF1A8F" w:rsidRDefault="00DF1A8F" w:rsidP="00B55FC9">
      <w:pPr>
        <w:rPr>
          <w:rFonts w:ascii="Abadi" w:hAnsi="Abadi"/>
          <w:sz w:val="28"/>
          <w:szCs w:val="28"/>
          <w:lang w:val="pt-BR"/>
        </w:rPr>
      </w:pPr>
    </w:p>
    <w:p w14:paraId="3D0556A8" w14:textId="62888D1D" w:rsidR="00DF1A8F" w:rsidRPr="00DF1A8F" w:rsidRDefault="00DF1A8F" w:rsidP="00DF1A8F">
      <w:pPr>
        <w:jc w:val="both"/>
        <w:rPr>
          <w:rFonts w:ascii="Abadi" w:hAnsi="Abadi"/>
          <w:color w:val="FF0000"/>
          <w:sz w:val="28"/>
          <w:szCs w:val="28"/>
          <w:lang w:val="pt-PT"/>
        </w:rPr>
      </w:pPr>
      <w:r w:rsidRPr="00DF1A8F">
        <w:rPr>
          <w:rFonts w:ascii="Abadi" w:hAnsi="Abadi"/>
          <w:color w:val="FF0000"/>
          <w:sz w:val="28"/>
          <w:szCs w:val="28"/>
          <w:lang w:val="pt-PT"/>
        </w:rPr>
        <w:lastRenderedPageBreak/>
        <w:t>O Novo Testamento chama nossa atenção para a irrupção do reino de Deus. A mensagem de Jesus exorta a ver, crer e confiar na poderosa presença de Deus. Jesus proclamou que Deus está fazendo coisas novas. Mas apenas aqueles que têm mentes e corações novos podem perceber um novo mundo emergindo das gretas do velho. Jesus ofereceu um novo conjunto de valores, ensinando-nos a viver no limiar de um novo amanhã. No entanto, devemos optar por abraçar esses novos valores e viver de uma maneira nova. Os mestres espirituais chamam esse processo de mudança, "conversão", um desaprender de velhos hábitos que bloqueiam a luz da nova realidade e uma transformação da mente e do coração na graça de confiar nossa vida à presença viva de Deus. Somente acreditando em um novo poder operando entre nós podemos soltar as velhas rédeas do controle e permitir que o Espírito nos atraia para um novo futuro.</w:t>
      </w:r>
    </w:p>
    <w:p w14:paraId="56E3BC37" w14:textId="77777777" w:rsidR="00DF1A8F" w:rsidRPr="00DF1A8F" w:rsidRDefault="00DF1A8F" w:rsidP="00DF1A8F">
      <w:pPr>
        <w:rPr>
          <w:rFonts w:ascii="Abadi" w:hAnsi="Abadi"/>
          <w:color w:val="FF0000"/>
          <w:sz w:val="28"/>
          <w:szCs w:val="28"/>
          <w:lang w:val="pt-PT"/>
        </w:rPr>
      </w:pPr>
      <w:r w:rsidRPr="00DF1A8F">
        <w:rPr>
          <w:rFonts w:ascii="Abadi" w:hAnsi="Abadi"/>
          <w:color w:val="FF0000"/>
          <w:sz w:val="28"/>
          <w:szCs w:val="28"/>
          <w:lang w:val="pt-PT"/>
        </w:rPr>
        <w:t>Conhecemos a mensagem cristã como uma série de instruções (ou mandatos), mas a conhecemos como uma nova forma de vida? Sua mensagem básica é simples</w:t>
      </w:r>
      <w:r w:rsidRPr="00DF1A8F">
        <w:rPr>
          <w:rFonts w:ascii="Abadi" w:hAnsi="Abadi"/>
          <w:i/>
          <w:color w:val="FF0000"/>
          <w:sz w:val="28"/>
          <w:szCs w:val="28"/>
          <w:lang w:val="pt-PT"/>
        </w:rPr>
        <w:t>: Deus está fazendo coisas novas através de nós. Somos a nova criação em processo</w:t>
      </w:r>
      <w:r w:rsidRPr="00DF1A8F">
        <w:rPr>
          <w:rFonts w:ascii="Abadi" w:hAnsi="Abadi"/>
          <w:color w:val="FF0000"/>
          <w:sz w:val="28"/>
          <w:szCs w:val="28"/>
          <w:lang w:val="pt-PT"/>
        </w:rPr>
        <w:t>. Portanto, a posição menos cristã que podemos assumir é bloquear a manifestação da nova criação.</w:t>
      </w:r>
    </w:p>
    <w:p w14:paraId="79B880E3" w14:textId="77777777" w:rsidR="00DF1A8F" w:rsidRPr="005B6A51" w:rsidRDefault="00DF1A8F" w:rsidP="00DF1A8F">
      <w:pPr>
        <w:rPr>
          <w:rFonts w:ascii="Abadi" w:hAnsi="Abadi"/>
          <w:color w:val="FF0000"/>
          <w:sz w:val="28"/>
          <w:szCs w:val="28"/>
          <w:lang w:val="es-ES"/>
        </w:rPr>
      </w:pPr>
      <w:r w:rsidRPr="005B6A51">
        <w:rPr>
          <w:rFonts w:ascii="Abadi" w:hAnsi="Abadi"/>
          <w:color w:val="FF0000"/>
          <w:sz w:val="28"/>
          <w:szCs w:val="28"/>
          <w:lang w:val="es-ES"/>
        </w:rPr>
        <w:t>Ilia Delio, ibid.</w:t>
      </w:r>
    </w:p>
    <w:p w14:paraId="119679B8" w14:textId="77777777" w:rsidR="00614B22" w:rsidRPr="005B6A51" w:rsidRDefault="00614B22">
      <w:pPr>
        <w:rPr>
          <w:rFonts w:ascii="Abadi" w:hAnsi="Abadi"/>
          <w:color w:val="FF0000"/>
          <w:sz w:val="28"/>
          <w:szCs w:val="28"/>
          <w:lang w:val="es-ES"/>
        </w:rPr>
      </w:pPr>
      <w:r w:rsidRPr="005B6A51">
        <w:rPr>
          <w:rFonts w:ascii="Abadi" w:hAnsi="Abadi"/>
          <w:color w:val="FF0000"/>
          <w:sz w:val="28"/>
          <w:szCs w:val="28"/>
          <w:lang w:val="es-ES"/>
        </w:rPr>
        <w:br w:type="page"/>
      </w:r>
    </w:p>
    <w:p w14:paraId="3CEAEFC8" w14:textId="792FDAFB" w:rsidR="003C173C" w:rsidRDefault="007D4C45" w:rsidP="00B55FC9">
      <w:pPr>
        <w:rPr>
          <w:rFonts w:ascii="Abadi" w:hAnsi="Abadi"/>
          <w:color w:val="000000" w:themeColor="text1"/>
          <w:sz w:val="28"/>
          <w:szCs w:val="28"/>
          <w:lang w:val="es-CO"/>
        </w:rPr>
      </w:pPr>
      <w:r>
        <w:rPr>
          <w:rFonts w:ascii="Abadi" w:hAnsi="Abadi"/>
          <w:color w:val="000000" w:themeColor="text1"/>
          <w:sz w:val="28"/>
          <w:szCs w:val="28"/>
          <w:lang w:val="es-CO"/>
        </w:rPr>
        <w:lastRenderedPageBreak/>
        <w:t>Estamos</w:t>
      </w:r>
      <w:r w:rsidR="00872F9D">
        <w:rPr>
          <w:rFonts w:ascii="Abadi" w:hAnsi="Abadi"/>
          <w:color w:val="000000" w:themeColor="text1"/>
          <w:sz w:val="28"/>
          <w:szCs w:val="28"/>
          <w:lang w:val="es-CO"/>
        </w:rPr>
        <w:t xml:space="preserve"> en</w:t>
      </w:r>
      <w:r w:rsidR="00872F9D" w:rsidRPr="00872F9D">
        <w:rPr>
          <w:rFonts w:ascii="Abadi" w:hAnsi="Abadi"/>
          <w:color w:val="000000" w:themeColor="text1"/>
          <w:sz w:val="28"/>
          <w:szCs w:val="28"/>
          <w:lang w:val="es-CO"/>
        </w:rPr>
        <w:t xml:space="preserve"> un mundo ciego, introvertido, saciado de cosas</w:t>
      </w:r>
      <w:r>
        <w:rPr>
          <w:rFonts w:ascii="Abadi" w:hAnsi="Abadi"/>
          <w:color w:val="000000" w:themeColor="text1"/>
          <w:sz w:val="28"/>
          <w:szCs w:val="28"/>
          <w:lang w:val="es-CO"/>
        </w:rPr>
        <w:t>,</w:t>
      </w:r>
      <w:r w:rsidR="00872F9D" w:rsidRPr="00872F9D">
        <w:rPr>
          <w:rFonts w:ascii="Abadi" w:hAnsi="Abadi"/>
          <w:color w:val="000000" w:themeColor="text1"/>
          <w:sz w:val="28"/>
          <w:szCs w:val="28"/>
          <w:lang w:val="es-CO"/>
        </w:rPr>
        <w:t xml:space="preserve"> e inconsciente de su interdependencia </w:t>
      </w:r>
      <w:r>
        <w:rPr>
          <w:rFonts w:ascii="Abadi" w:hAnsi="Abadi"/>
          <w:color w:val="000000" w:themeColor="text1"/>
          <w:sz w:val="28"/>
          <w:szCs w:val="28"/>
          <w:lang w:val="es-CO"/>
        </w:rPr>
        <w:t>básica</w:t>
      </w:r>
      <w:r w:rsidR="00872F9D" w:rsidRPr="00872F9D">
        <w:rPr>
          <w:rFonts w:ascii="Abadi" w:hAnsi="Abadi"/>
          <w:color w:val="000000" w:themeColor="text1"/>
          <w:sz w:val="28"/>
          <w:szCs w:val="28"/>
          <w:lang w:val="es-CO"/>
        </w:rPr>
        <w:t xml:space="preserve">. Nada realmente nos une y nos </w:t>
      </w:r>
      <w:r w:rsidR="003C173C">
        <w:rPr>
          <w:rFonts w:ascii="Abadi" w:hAnsi="Abadi"/>
          <w:color w:val="000000" w:themeColor="text1"/>
          <w:sz w:val="28"/>
          <w:szCs w:val="28"/>
          <w:lang w:val="es-CO"/>
        </w:rPr>
        <w:t>hallamos</w:t>
      </w:r>
      <w:r w:rsidR="00872F9D" w:rsidRPr="00872F9D">
        <w:rPr>
          <w:rFonts w:ascii="Abadi" w:hAnsi="Abadi"/>
          <w:color w:val="000000" w:themeColor="text1"/>
          <w:sz w:val="28"/>
          <w:szCs w:val="28"/>
          <w:lang w:val="es-CO"/>
        </w:rPr>
        <w:t xml:space="preserve"> en un mundo de miedo y resistencia. Somos escépticos ante cualquier nueva realidad porque tememos que reorganizar nuestras vidas perturb</w:t>
      </w:r>
      <w:r w:rsidR="003C173C">
        <w:rPr>
          <w:rFonts w:ascii="Abadi" w:hAnsi="Abadi"/>
          <w:color w:val="000000" w:themeColor="text1"/>
          <w:sz w:val="28"/>
          <w:szCs w:val="28"/>
          <w:lang w:val="es-CO"/>
        </w:rPr>
        <w:t>e</w:t>
      </w:r>
      <w:r w:rsidR="00872F9D" w:rsidRPr="00872F9D">
        <w:rPr>
          <w:rFonts w:ascii="Abadi" w:hAnsi="Abadi"/>
          <w:color w:val="000000" w:themeColor="text1"/>
          <w:sz w:val="28"/>
          <w:szCs w:val="28"/>
          <w:lang w:val="es-CO"/>
        </w:rPr>
        <w:t xml:space="preserve"> los nichos cómodos que hemos llegado a habitar</w:t>
      </w:r>
      <w:r w:rsidR="003C173C">
        <w:rPr>
          <w:rFonts w:ascii="Abadi" w:hAnsi="Abadi"/>
          <w:color w:val="000000" w:themeColor="text1"/>
          <w:sz w:val="28"/>
          <w:szCs w:val="28"/>
          <w:lang w:val="es-CO"/>
        </w:rPr>
        <w:t>…</w:t>
      </w:r>
      <w:r w:rsidR="00872F9D" w:rsidRPr="00872F9D">
        <w:rPr>
          <w:rFonts w:ascii="Abadi" w:hAnsi="Abadi"/>
          <w:color w:val="000000" w:themeColor="text1"/>
          <w:sz w:val="28"/>
          <w:szCs w:val="28"/>
          <w:lang w:val="es-CO"/>
        </w:rPr>
        <w:t xml:space="preserve"> Lo que sabemos hoy </w:t>
      </w:r>
      <w:r w:rsidR="00872F9D">
        <w:rPr>
          <w:rFonts w:ascii="Abadi" w:hAnsi="Abadi"/>
          <w:color w:val="000000" w:themeColor="text1"/>
          <w:sz w:val="28"/>
          <w:szCs w:val="28"/>
          <w:lang w:val="es-CO"/>
        </w:rPr>
        <w:t xml:space="preserve">gracias a </w:t>
      </w:r>
      <w:r w:rsidR="00872F9D" w:rsidRPr="00872F9D">
        <w:rPr>
          <w:rFonts w:ascii="Abadi" w:hAnsi="Abadi"/>
          <w:color w:val="000000" w:themeColor="text1"/>
          <w:sz w:val="28"/>
          <w:szCs w:val="28"/>
          <w:lang w:val="es-CO"/>
        </w:rPr>
        <w:t>las ciencias modernas es que la evolución es nuestra realidad fundamental. Toda la naturaleza, en cierto sentido, se resume en la persona humana</w:t>
      </w:r>
      <w:r w:rsidR="00872F9D">
        <w:rPr>
          <w:rFonts w:ascii="Abadi" w:hAnsi="Abadi"/>
          <w:color w:val="000000" w:themeColor="text1"/>
          <w:sz w:val="28"/>
          <w:szCs w:val="28"/>
          <w:lang w:val="es-CO"/>
        </w:rPr>
        <w:t xml:space="preserve">… La persona humana surge </w:t>
      </w:r>
      <w:r w:rsidR="00105184">
        <w:rPr>
          <w:rFonts w:ascii="Abadi" w:hAnsi="Abadi"/>
          <w:color w:val="000000" w:themeColor="text1"/>
          <w:sz w:val="28"/>
          <w:szCs w:val="28"/>
          <w:lang w:val="es-CO"/>
        </w:rPr>
        <w:t xml:space="preserve">tras </w:t>
      </w:r>
      <w:r w:rsidR="00872F9D">
        <w:rPr>
          <w:rFonts w:ascii="Abadi" w:hAnsi="Abadi"/>
          <w:color w:val="000000" w:themeColor="text1"/>
          <w:sz w:val="28"/>
          <w:szCs w:val="28"/>
          <w:lang w:val="es-CO"/>
        </w:rPr>
        <w:t>miles de millones de años de evolución. Darnos cuenta de que los seres humanos somos parte de un proceso más amplio, que incluye largos períodos de desarrollo, introduce un cambio masivo en todo nuestro conocimiento y</w:t>
      </w:r>
      <w:r w:rsidR="00105184">
        <w:rPr>
          <w:rFonts w:ascii="Abadi" w:hAnsi="Abadi"/>
          <w:color w:val="000000" w:themeColor="text1"/>
          <w:sz w:val="28"/>
          <w:szCs w:val="28"/>
          <w:lang w:val="es-CO"/>
        </w:rPr>
        <w:t xml:space="preserve"> todas</w:t>
      </w:r>
      <w:r w:rsidR="00872F9D">
        <w:rPr>
          <w:rFonts w:ascii="Abadi" w:hAnsi="Abadi"/>
          <w:color w:val="000000" w:themeColor="text1"/>
          <w:sz w:val="28"/>
          <w:szCs w:val="28"/>
          <w:lang w:val="es-CO"/>
        </w:rPr>
        <w:t xml:space="preserve"> nuestras creencias</w:t>
      </w:r>
      <w:r w:rsidR="00E71205">
        <w:rPr>
          <w:rFonts w:ascii="Abadi" w:hAnsi="Abadi"/>
          <w:color w:val="000000" w:themeColor="text1"/>
          <w:sz w:val="28"/>
          <w:szCs w:val="28"/>
          <w:lang w:val="es-CO"/>
        </w:rPr>
        <w:t xml:space="preserve">… </w:t>
      </w:r>
      <w:r w:rsidR="003C173C" w:rsidRPr="003C173C">
        <w:rPr>
          <w:rFonts w:ascii="Abadi" w:hAnsi="Abadi"/>
          <w:color w:val="000000" w:themeColor="text1"/>
          <w:sz w:val="28"/>
          <w:szCs w:val="28"/>
          <w:lang w:val="es-CO"/>
        </w:rPr>
        <w:t xml:space="preserve">Si vamos a tener un futuro real y sostenible por delante, debemos comenzar con el proceso de evolución por el cual cada persona </w:t>
      </w:r>
      <w:r w:rsidR="00E71205">
        <w:rPr>
          <w:rFonts w:ascii="Abadi" w:hAnsi="Abadi"/>
          <w:color w:val="000000" w:themeColor="text1"/>
          <w:sz w:val="28"/>
          <w:szCs w:val="28"/>
          <w:lang w:val="es-CO"/>
        </w:rPr>
        <w:t>de</w:t>
      </w:r>
      <w:r w:rsidR="003C173C" w:rsidRPr="003C173C">
        <w:rPr>
          <w:rFonts w:ascii="Abadi" w:hAnsi="Abadi"/>
          <w:color w:val="000000" w:themeColor="text1"/>
          <w:sz w:val="28"/>
          <w:szCs w:val="28"/>
          <w:lang w:val="es-CO"/>
        </w:rPr>
        <w:t xml:space="preserve"> la </w:t>
      </w:r>
      <w:r w:rsidR="003C173C">
        <w:rPr>
          <w:rFonts w:ascii="Abadi" w:hAnsi="Abadi"/>
          <w:color w:val="000000" w:themeColor="text1"/>
          <w:sz w:val="28"/>
          <w:szCs w:val="28"/>
          <w:lang w:val="es-CO"/>
        </w:rPr>
        <w:t>ti</w:t>
      </w:r>
      <w:r w:rsidR="003C173C" w:rsidRPr="003C173C">
        <w:rPr>
          <w:rFonts w:ascii="Abadi" w:hAnsi="Abadi"/>
          <w:color w:val="000000" w:themeColor="text1"/>
          <w:sz w:val="28"/>
          <w:szCs w:val="28"/>
          <w:lang w:val="es-CO"/>
        </w:rPr>
        <w:t>erra está emergiendo de un todo cósmico</w:t>
      </w:r>
      <w:r w:rsidR="003C173C">
        <w:rPr>
          <w:rFonts w:ascii="Abadi" w:hAnsi="Abadi"/>
          <w:color w:val="000000" w:themeColor="text1"/>
          <w:sz w:val="28"/>
          <w:szCs w:val="28"/>
          <w:lang w:val="es-CO"/>
        </w:rPr>
        <w:t>..</w:t>
      </w:r>
      <w:r w:rsidR="003C173C" w:rsidRPr="003C173C">
        <w:rPr>
          <w:rFonts w:ascii="Abadi" w:hAnsi="Abadi"/>
          <w:color w:val="000000" w:themeColor="text1"/>
          <w:sz w:val="28"/>
          <w:szCs w:val="28"/>
          <w:lang w:val="es-CO"/>
        </w:rPr>
        <w:t xml:space="preserve">. </w:t>
      </w:r>
      <w:r w:rsidR="003C173C">
        <w:rPr>
          <w:rFonts w:ascii="Abadi" w:hAnsi="Abadi"/>
          <w:color w:val="000000" w:themeColor="text1"/>
          <w:sz w:val="28"/>
          <w:szCs w:val="28"/>
          <w:lang w:val="es-CO"/>
        </w:rPr>
        <w:t>Y</w:t>
      </w:r>
      <w:r w:rsidR="003C173C" w:rsidRPr="003C173C">
        <w:rPr>
          <w:rFonts w:ascii="Abadi" w:hAnsi="Abadi"/>
          <w:color w:val="000000" w:themeColor="text1"/>
          <w:sz w:val="28"/>
          <w:szCs w:val="28"/>
          <w:lang w:val="es-CO"/>
        </w:rPr>
        <w:t>a somos uno. Pero debemos volvernos conscientes de lo que somos y responde</w:t>
      </w:r>
      <w:r w:rsidR="003C173C">
        <w:rPr>
          <w:rFonts w:ascii="Abadi" w:hAnsi="Abadi"/>
          <w:color w:val="000000" w:themeColor="text1"/>
          <w:sz w:val="28"/>
          <w:szCs w:val="28"/>
          <w:lang w:val="es-CO"/>
        </w:rPr>
        <w:t>r</w:t>
      </w:r>
      <w:r w:rsidR="003C173C" w:rsidRPr="003C173C">
        <w:rPr>
          <w:rFonts w:ascii="Abadi" w:hAnsi="Abadi"/>
          <w:color w:val="000000" w:themeColor="text1"/>
          <w:sz w:val="28"/>
          <w:szCs w:val="28"/>
          <w:lang w:val="es-CO"/>
        </w:rPr>
        <w:t xml:space="preserve"> desde centros de amor creador, </w:t>
      </w:r>
      <w:r w:rsidR="003C173C">
        <w:rPr>
          <w:rFonts w:ascii="Abadi" w:hAnsi="Abadi"/>
          <w:color w:val="000000" w:themeColor="text1"/>
          <w:sz w:val="28"/>
          <w:szCs w:val="28"/>
          <w:lang w:val="es-CO"/>
        </w:rPr>
        <w:t xml:space="preserve">desde </w:t>
      </w:r>
      <w:r w:rsidR="003C173C" w:rsidRPr="003C173C">
        <w:rPr>
          <w:rFonts w:ascii="Abadi" w:hAnsi="Abadi"/>
          <w:color w:val="000000" w:themeColor="text1"/>
          <w:sz w:val="28"/>
          <w:szCs w:val="28"/>
          <w:lang w:val="es-CO"/>
        </w:rPr>
        <w:t>una comunión consciente que revel</w:t>
      </w:r>
      <w:r w:rsidR="00E71205">
        <w:rPr>
          <w:rFonts w:ascii="Abadi" w:hAnsi="Abadi"/>
          <w:color w:val="000000" w:themeColor="text1"/>
          <w:sz w:val="28"/>
          <w:szCs w:val="28"/>
          <w:lang w:val="es-CO"/>
        </w:rPr>
        <w:t>e</w:t>
      </w:r>
      <w:r w:rsidR="003C173C" w:rsidRPr="003C173C">
        <w:rPr>
          <w:rFonts w:ascii="Abadi" w:hAnsi="Abadi"/>
          <w:color w:val="000000" w:themeColor="text1"/>
          <w:sz w:val="28"/>
          <w:szCs w:val="28"/>
          <w:lang w:val="es-CO"/>
        </w:rPr>
        <w:t xml:space="preserve"> la gloria de Dios.</w:t>
      </w:r>
    </w:p>
    <w:p w14:paraId="204B31E7" w14:textId="744B9350" w:rsidR="00E71205" w:rsidRDefault="00E71205" w:rsidP="00B55FC9">
      <w:pPr>
        <w:rPr>
          <w:rFonts w:ascii="Abadi" w:hAnsi="Abadi"/>
          <w:color w:val="000000" w:themeColor="text1"/>
          <w:sz w:val="28"/>
          <w:szCs w:val="28"/>
          <w:lang w:val="es-CO"/>
        </w:rPr>
      </w:pPr>
      <w:r>
        <w:rPr>
          <w:rFonts w:ascii="Abadi" w:hAnsi="Abadi"/>
          <w:color w:val="000000" w:themeColor="text1"/>
          <w:sz w:val="28"/>
          <w:szCs w:val="28"/>
          <w:lang w:val="es-CO"/>
        </w:rPr>
        <w:t>Ilia Delio, Ibid.</w:t>
      </w:r>
    </w:p>
    <w:p w14:paraId="7202C7FD" w14:textId="09BA3330" w:rsidR="00CD6B5B" w:rsidRPr="00CD6B5B" w:rsidRDefault="00CD6B5B" w:rsidP="00CD6B5B">
      <w:pPr>
        <w:jc w:val="both"/>
        <w:rPr>
          <w:rFonts w:ascii="Abadi" w:hAnsi="Abadi"/>
          <w:color w:val="FF0000"/>
          <w:sz w:val="28"/>
          <w:szCs w:val="28"/>
          <w:lang w:val="pt-PT"/>
        </w:rPr>
      </w:pPr>
      <w:r w:rsidRPr="00CD6B5B">
        <w:rPr>
          <w:rFonts w:ascii="Abadi" w:hAnsi="Abadi"/>
          <w:color w:val="FF0000"/>
          <w:sz w:val="28"/>
          <w:szCs w:val="28"/>
          <w:lang w:val="pt-PT"/>
        </w:rPr>
        <w:t>Estamos em um mundo cego, introvertido, cheio de coisas</w:t>
      </w:r>
      <w:r>
        <w:rPr>
          <w:rFonts w:ascii="Abadi" w:hAnsi="Abadi"/>
          <w:color w:val="FF0000"/>
          <w:sz w:val="28"/>
          <w:szCs w:val="28"/>
          <w:lang w:val="pt-PT"/>
        </w:rPr>
        <w:t>,</w:t>
      </w:r>
      <w:r w:rsidRPr="00CD6B5B">
        <w:rPr>
          <w:rFonts w:ascii="Abadi" w:hAnsi="Abadi"/>
          <w:color w:val="FF0000"/>
          <w:sz w:val="28"/>
          <w:szCs w:val="28"/>
          <w:lang w:val="pt-PT"/>
        </w:rPr>
        <w:t xml:space="preserve"> e inconsciente de sua interdependência básica. Nada realmente nos une e nos encontramos em um mundo de medo e resistência. Somos céticos em relação a qualquer nova realidade</w:t>
      </w:r>
      <w:r>
        <w:rPr>
          <w:rFonts w:ascii="Abadi" w:hAnsi="Abadi"/>
          <w:color w:val="FF0000"/>
          <w:sz w:val="28"/>
          <w:szCs w:val="28"/>
          <w:lang w:val="pt-PT"/>
        </w:rPr>
        <w:t>,</w:t>
      </w:r>
      <w:r w:rsidRPr="00CD6B5B">
        <w:rPr>
          <w:rFonts w:ascii="Abadi" w:hAnsi="Abadi"/>
          <w:color w:val="FF0000"/>
          <w:sz w:val="28"/>
          <w:szCs w:val="28"/>
          <w:lang w:val="pt-PT"/>
        </w:rPr>
        <w:t xml:space="preserve"> porque tememos que a reorganização de nossas vidas perturbe os nichos confortáveis ​​que passamos a habitar... O que sabemos hoje da</w:t>
      </w:r>
      <w:r w:rsidR="005B6A51">
        <w:rPr>
          <w:rFonts w:ascii="Abadi" w:hAnsi="Abadi"/>
          <w:color w:val="FF0000"/>
          <w:sz w:val="28"/>
          <w:szCs w:val="28"/>
          <w:lang w:val="pt-PT"/>
        </w:rPr>
        <w:t>s</w:t>
      </w:r>
      <w:r w:rsidRPr="00CD6B5B">
        <w:rPr>
          <w:rFonts w:ascii="Abadi" w:hAnsi="Abadi"/>
          <w:color w:val="FF0000"/>
          <w:sz w:val="28"/>
          <w:szCs w:val="28"/>
          <w:lang w:val="pt-PT"/>
        </w:rPr>
        <w:t xml:space="preserve"> ciência</w:t>
      </w:r>
      <w:r>
        <w:rPr>
          <w:rFonts w:ascii="Abadi" w:hAnsi="Abadi"/>
          <w:color w:val="FF0000"/>
          <w:sz w:val="28"/>
          <w:szCs w:val="28"/>
          <w:lang w:val="pt-PT"/>
        </w:rPr>
        <w:t>s</w:t>
      </w:r>
      <w:r w:rsidRPr="00CD6B5B">
        <w:rPr>
          <w:rFonts w:ascii="Abadi" w:hAnsi="Abadi"/>
          <w:color w:val="FF0000"/>
          <w:sz w:val="28"/>
          <w:szCs w:val="28"/>
          <w:lang w:val="pt-PT"/>
        </w:rPr>
        <w:t xml:space="preserve"> moderna</w:t>
      </w:r>
      <w:r>
        <w:rPr>
          <w:rFonts w:ascii="Abadi" w:hAnsi="Abadi"/>
          <w:color w:val="FF0000"/>
          <w:sz w:val="28"/>
          <w:szCs w:val="28"/>
          <w:lang w:val="pt-PT"/>
        </w:rPr>
        <w:t>s</w:t>
      </w:r>
      <w:r w:rsidRPr="00CD6B5B">
        <w:rPr>
          <w:rFonts w:ascii="Abadi" w:hAnsi="Abadi"/>
          <w:color w:val="FF0000"/>
          <w:sz w:val="28"/>
          <w:szCs w:val="28"/>
          <w:lang w:val="pt-PT"/>
        </w:rPr>
        <w:t xml:space="preserve"> é que a evolução é nossa realidade fundamental. Toda a natureza, em certo sentido, se resume na pessoa humana... A pessoa humana surge depois de bilhões de anos de evolução. Perceber que </w:t>
      </w:r>
      <w:r>
        <w:rPr>
          <w:rFonts w:ascii="Abadi" w:hAnsi="Abadi"/>
          <w:color w:val="FF0000"/>
          <w:sz w:val="28"/>
          <w:szCs w:val="28"/>
          <w:lang w:val="pt-PT"/>
        </w:rPr>
        <w:t xml:space="preserve"> </w:t>
      </w:r>
      <w:r w:rsidRPr="00CD6B5B">
        <w:rPr>
          <w:rFonts w:ascii="Abadi" w:hAnsi="Abadi"/>
          <w:color w:val="FF0000"/>
          <w:sz w:val="28"/>
          <w:szCs w:val="28"/>
          <w:lang w:val="pt-PT"/>
        </w:rPr>
        <w:t xml:space="preserve">os seres humanos </w:t>
      </w:r>
      <w:r>
        <w:rPr>
          <w:rFonts w:ascii="Abadi" w:hAnsi="Abadi"/>
          <w:color w:val="FF0000"/>
          <w:sz w:val="28"/>
          <w:szCs w:val="28"/>
          <w:lang w:val="pt-PT"/>
        </w:rPr>
        <w:t>somos parte de um processo mais amplo</w:t>
      </w:r>
      <w:r w:rsidRPr="00CD6B5B">
        <w:rPr>
          <w:rFonts w:ascii="Abadi" w:hAnsi="Abadi"/>
          <w:color w:val="FF0000"/>
          <w:sz w:val="28"/>
          <w:szCs w:val="28"/>
          <w:lang w:val="pt-PT"/>
        </w:rPr>
        <w:t xml:space="preserve">, </w:t>
      </w:r>
      <w:r>
        <w:rPr>
          <w:rFonts w:ascii="Abadi" w:hAnsi="Abadi"/>
          <w:color w:val="FF0000"/>
          <w:sz w:val="28"/>
          <w:szCs w:val="28"/>
          <w:lang w:val="pt-PT"/>
        </w:rPr>
        <w:t xml:space="preserve">que inclui </w:t>
      </w:r>
      <w:r w:rsidRPr="00CD6B5B">
        <w:rPr>
          <w:rFonts w:ascii="Abadi" w:hAnsi="Abadi"/>
          <w:color w:val="FF0000"/>
          <w:sz w:val="28"/>
          <w:szCs w:val="28"/>
          <w:lang w:val="pt-PT"/>
        </w:rPr>
        <w:t xml:space="preserve">longos períodos de desenvolvimento, introduz uma mudança enorme em todo o nosso conhecimento e </w:t>
      </w:r>
      <w:r>
        <w:rPr>
          <w:rFonts w:ascii="Abadi" w:hAnsi="Abadi"/>
          <w:color w:val="FF0000"/>
          <w:sz w:val="28"/>
          <w:szCs w:val="28"/>
          <w:lang w:val="pt-PT"/>
        </w:rPr>
        <w:t xml:space="preserve">em </w:t>
      </w:r>
      <w:r w:rsidRPr="00CD6B5B">
        <w:rPr>
          <w:rFonts w:ascii="Abadi" w:hAnsi="Abadi"/>
          <w:color w:val="FF0000"/>
          <w:sz w:val="28"/>
          <w:szCs w:val="28"/>
          <w:lang w:val="pt-PT"/>
        </w:rPr>
        <w:t xml:space="preserve">todas as nossas crenças... Se quisermos ter um futuro real e sustentável à nossa frente, devemos começar com o processo de evolução pelo qual cada pessoa na terra está emergindo de um todo cósmico... Já somos um. Mas devemos tomar consciência do que somos e responder a partir de centros de amor </w:t>
      </w:r>
      <w:r>
        <w:rPr>
          <w:rFonts w:ascii="Abadi" w:hAnsi="Abadi"/>
          <w:color w:val="FF0000"/>
          <w:sz w:val="28"/>
          <w:szCs w:val="28"/>
          <w:lang w:val="pt-PT"/>
        </w:rPr>
        <w:t>criador</w:t>
      </w:r>
      <w:r w:rsidRPr="00CD6B5B">
        <w:rPr>
          <w:rFonts w:ascii="Abadi" w:hAnsi="Abadi"/>
          <w:color w:val="FF0000"/>
          <w:sz w:val="28"/>
          <w:szCs w:val="28"/>
          <w:lang w:val="pt-PT"/>
        </w:rPr>
        <w:t>, de uma comunhão consciente que revela a glória de Deus.</w:t>
      </w:r>
    </w:p>
    <w:p w14:paraId="6FBF3017" w14:textId="77777777" w:rsidR="00CD6B5B" w:rsidRPr="005B6A51" w:rsidRDefault="00CD6B5B" w:rsidP="00CD6B5B">
      <w:pPr>
        <w:rPr>
          <w:rFonts w:ascii="Abadi" w:hAnsi="Abadi"/>
          <w:color w:val="FF0000"/>
          <w:sz w:val="28"/>
          <w:szCs w:val="28"/>
          <w:lang w:val="es-ES"/>
        </w:rPr>
      </w:pPr>
      <w:r w:rsidRPr="005B6A51">
        <w:rPr>
          <w:rFonts w:ascii="Abadi" w:hAnsi="Abadi"/>
          <w:color w:val="FF0000"/>
          <w:sz w:val="28"/>
          <w:szCs w:val="28"/>
          <w:lang w:val="es-ES"/>
        </w:rPr>
        <w:t>Ilia Delio, Ibid.</w:t>
      </w:r>
    </w:p>
    <w:p w14:paraId="71488E6E" w14:textId="77777777" w:rsidR="00E71205" w:rsidRDefault="00E71205" w:rsidP="00B55FC9">
      <w:pPr>
        <w:rPr>
          <w:rFonts w:ascii="Abadi" w:hAnsi="Abadi"/>
          <w:color w:val="000000" w:themeColor="text1"/>
          <w:sz w:val="28"/>
          <w:szCs w:val="28"/>
          <w:lang w:val="es-CO"/>
        </w:rPr>
      </w:pPr>
    </w:p>
    <w:p w14:paraId="65825906" w14:textId="7EC67E9C" w:rsidR="00474122" w:rsidRDefault="00E71205" w:rsidP="00B55FC9">
      <w:pPr>
        <w:rPr>
          <w:rFonts w:ascii="Abadi" w:hAnsi="Abadi"/>
          <w:color w:val="000000" w:themeColor="text1"/>
          <w:sz w:val="28"/>
          <w:szCs w:val="28"/>
          <w:lang w:val="es-CO"/>
        </w:rPr>
      </w:pPr>
      <w:r>
        <w:rPr>
          <w:rFonts w:ascii="Abadi" w:hAnsi="Abadi"/>
          <w:color w:val="000000" w:themeColor="text1"/>
          <w:sz w:val="28"/>
          <w:szCs w:val="28"/>
          <w:lang w:val="es-CO"/>
        </w:rPr>
        <w:t xml:space="preserve">“La </w:t>
      </w:r>
      <w:r w:rsidR="00903ADE">
        <w:rPr>
          <w:rFonts w:ascii="Abadi" w:hAnsi="Abadi"/>
          <w:color w:val="000000" w:themeColor="text1"/>
          <w:sz w:val="28"/>
          <w:szCs w:val="28"/>
          <w:lang w:val="es-CO"/>
        </w:rPr>
        <w:t>cúspide</w:t>
      </w:r>
      <w:r>
        <w:rPr>
          <w:rFonts w:ascii="Abadi" w:hAnsi="Abadi"/>
          <w:color w:val="000000" w:themeColor="text1"/>
          <w:sz w:val="28"/>
          <w:szCs w:val="28"/>
          <w:lang w:val="es-CO"/>
        </w:rPr>
        <w:t xml:space="preserve"> de una </w:t>
      </w:r>
      <w:r w:rsidR="007B5C44">
        <w:rPr>
          <w:rFonts w:ascii="Abadi" w:hAnsi="Abadi"/>
          <w:color w:val="000000" w:themeColor="text1"/>
          <w:sz w:val="28"/>
          <w:szCs w:val="28"/>
          <w:lang w:val="es-CO"/>
        </w:rPr>
        <w:t>era</w:t>
      </w:r>
      <w:r>
        <w:rPr>
          <w:rFonts w:ascii="Abadi" w:hAnsi="Abadi"/>
          <w:color w:val="000000" w:themeColor="text1"/>
          <w:sz w:val="28"/>
          <w:szCs w:val="28"/>
          <w:lang w:val="es-CO"/>
        </w:rPr>
        <w:t xml:space="preserve"> que muere</w:t>
      </w:r>
      <w:r w:rsidR="00903ADE">
        <w:rPr>
          <w:rFonts w:ascii="Abadi" w:hAnsi="Abadi"/>
          <w:color w:val="000000" w:themeColor="text1"/>
          <w:sz w:val="28"/>
          <w:szCs w:val="28"/>
          <w:lang w:val="es-CO"/>
        </w:rPr>
        <w:t>;</w:t>
      </w:r>
      <w:r>
        <w:rPr>
          <w:rFonts w:ascii="Abadi" w:hAnsi="Abadi"/>
          <w:color w:val="000000" w:themeColor="text1"/>
          <w:sz w:val="28"/>
          <w:szCs w:val="28"/>
          <w:lang w:val="es-CO"/>
        </w:rPr>
        <w:t xml:space="preserve"> los </w:t>
      </w:r>
      <w:r w:rsidR="00864480">
        <w:rPr>
          <w:rFonts w:ascii="Abadi" w:hAnsi="Abadi"/>
          <w:color w:val="000000" w:themeColor="text1"/>
          <w:sz w:val="28"/>
          <w:szCs w:val="28"/>
          <w:lang w:val="es-CO"/>
        </w:rPr>
        <w:t>albores</w:t>
      </w:r>
      <w:r>
        <w:rPr>
          <w:rFonts w:ascii="Abadi" w:hAnsi="Abadi"/>
          <w:color w:val="000000" w:themeColor="text1"/>
          <w:sz w:val="28"/>
          <w:szCs w:val="28"/>
          <w:lang w:val="es-CO"/>
        </w:rPr>
        <w:t xml:space="preserve"> de una nueva</w:t>
      </w:r>
      <w:r w:rsidR="007B5C44">
        <w:rPr>
          <w:rFonts w:ascii="Abadi" w:hAnsi="Abadi"/>
          <w:color w:val="000000" w:themeColor="text1"/>
          <w:sz w:val="28"/>
          <w:szCs w:val="28"/>
          <w:lang w:val="es-CO"/>
        </w:rPr>
        <w:t xml:space="preserve"> época</w:t>
      </w:r>
      <w:r>
        <w:rPr>
          <w:rFonts w:ascii="Abadi" w:hAnsi="Abadi"/>
          <w:color w:val="000000" w:themeColor="text1"/>
          <w:sz w:val="28"/>
          <w:szCs w:val="28"/>
          <w:lang w:val="es-CO"/>
        </w:rPr>
        <w:t>.</w:t>
      </w:r>
      <w:r w:rsidR="007B5C44">
        <w:rPr>
          <w:rFonts w:ascii="Abadi" w:hAnsi="Abadi"/>
          <w:color w:val="000000" w:themeColor="text1"/>
          <w:sz w:val="28"/>
          <w:szCs w:val="28"/>
          <w:lang w:val="es-CO"/>
        </w:rPr>
        <w:t xml:space="preserve"> En tiempos como </w:t>
      </w:r>
      <w:r w:rsidR="00B76E42">
        <w:rPr>
          <w:rFonts w:ascii="Abadi" w:hAnsi="Abadi"/>
          <w:color w:val="000000" w:themeColor="text1"/>
          <w:sz w:val="28"/>
          <w:szCs w:val="28"/>
          <w:lang w:val="es-CO"/>
        </w:rPr>
        <w:t>é</w:t>
      </w:r>
      <w:r w:rsidR="007B5C44">
        <w:rPr>
          <w:rFonts w:ascii="Abadi" w:hAnsi="Abadi"/>
          <w:color w:val="000000" w:themeColor="text1"/>
          <w:sz w:val="28"/>
          <w:szCs w:val="28"/>
          <w:lang w:val="es-CO"/>
        </w:rPr>
        <w:t>s</w:t>
      </w:r>
      <w:r w:rsidR="00474122">
        <w:rPr>
          <w:rFonts w:ascii="Abadi" w:hAnsi="Abadi"/>
          <w:color w:val="000000" w:themeColor="text1"/>
          <w:sz w:val="28"/>
          <w:szCs w:val="28"/>
          <w:lang w:val="es-CO"/>
        </w:rPr>
        <w:t>t</w:t>
      </w:r>
      <w:r w:rsidR="007B5C44">
        <w:rPr>
          <w:rFonts w:ascii="Abadi" w:hAnsi="Abadi"/>
          <w:color w:val="000000" w:themeColor="text1"/>
          <w:sz w:val="28"/>
          <w:szCs w:val="28"/>
          <w:lang w:val="es-CO"/>
        </w:rPr>
        <w:t xml:space="preserve">os, los contemplativos no son un lujo, sino una necesidad evolutiva. </w:t>
      </w:r>
      <w:r w:rsidR="00474122">
        <w:rPr>
          <w:rFonts w:ascii="Abadi" w:hAnsi="Abadi"/>
          <w:color w:val="000000" w:themeColor="text1"/>
          <w:sz w:val="28"/>
          <w:szCs w:val="28"/>
          <w:lang w:val="es-CO"/>
        </w:rPr>
        <w:t xml:space="preserve">Con sobriedad e intensa determinación, forjadas en los crisoles de su propia transformación espiritual, ellos literalmente sostienen y </w:t>
      </w:r>
      <w:r w:rsidR="0031516C">
        <w:rPr>
          <w:rFonts w:ascii="Abadi" w:hAnsi="Abadi"/>
          <w:color w:val="000000" w:themeColor="text1"/>
          <w:sz w:val="28"/>
          <w:szCs w:val="28"/>
          <w:lang w:val="es-CO"/>
        </w:rPr>
        <w:t>enlazan</w:t>
      </w:r>
      <w:r w:rsidR="00474122">
        <w:rPr>
          <w:rFonts w:ascii="Abadi" w:hAnsi="Abadi"/>
          <w:color w:val="000000" w:themeColor="text1"/>
          <w:sz w:val="28"/>
          <w:szCs w:val="28"/>
          <w:lang w:val="es-CO"/>
        </w:rPr>
        <w:t xml:space="preserve"> </w:t>
      </w:r>
      <w:r w:rsidR="0031516C">
        <w:rPr>
          <w:rFonts w:ascii="Abadi" w:hAnsi="Abadi"/>
          <w:color w:val="000000" w:themeColor="text1"/>
          <w:sz w:val="28"/>
          <w:szCs w:val="28"/>
          <w:lang w:val="es-CO"/>
        </w:rPr>
        <w:t>los</w:t>
      </w:r>
      <w:r w:rsidR="00474122">
        <w:rPr>
          <w:rFonts w:ascii="Abadi" w:hAnsi="Abadi"/>
          <w:color w:val="000000" w:themeColor="text1"/>
          <w:sz w:val="28"/>
          <w:szCs w:val="28"/>
          <w:lang w:val="es-CO"/>
        </w:rPr>
        <w:t xml:space="preserve"> mundos, convirtiéndose en heraldos y parteras de lo nuevo que </w:t>
      </w:r>
      <w:r w:rsidR="00D8004B">
        <w:rPr>
          <w:rFonts w:ascii="Abadi" w:hAnsi="Abadi"/>
          <w:color w:val="000000" w:themeColor="text1"/>
          <w:sz w:val="28"/>
          <w:szCs w:val="28"/>
          <w:lang w:val="es-CO"/>
        </w:rPr>
        <w:t>surge</w:t>
      </w:r>
      <w:r w:rsidR="00474122">
        <w:rPr>
          <w:rFonts w:ascii="Abadi" w:hAnsi="Abadi"/>
          <w:color w:val="000000" w:themeColor="text1"/>
          <w:sz w:val="28"/>
          <w:szCs w:val="28"/>
          <w:lang w:val="es-CO"/>
        </w:rPr>
        <w:t xml:space="preserve">.” </w:t>
      </w:r>
    </w:p>
    <w:p w14:paraId="472D2764" w14:textId="2C2560D7" w:rsidR="00E71205" w:rsidRDefault="00474122" w:rsidP="00B55FC9">
      <w:pPr>
        <w:rPr>
          <w:rFonts w:ascii="Abadi" w:hAnsi="Abadi"/>
          <w:color w:val="000000" w:themeColor="text1"/>
          <w:sz w:val="28"/>
          <w:szCs w:val="28"/>
          <w:lang w:val="es-CO"/>
        </w:rPr>
      </w:pPr>
      <w:r>
        <w:rPr>
          <w:rFonts w:ascii="Abadi" w:hAnsi="Abadi"/>
          <w:color w:val="000000" w:themeColor="text1"/>
          <w:sz w:val="28"/>
          <w:szCs w:val="28"/>
          <w:lang w:val="es-CO"/>
        </w:rPr>
        <w:tab/>
        <w:t>Cynthia Bourgeault, Sesión 1 de</w:t>
      </w:r>
      <w:r w:rsidR="00B76E42">
        <w:rPr>
          <w:rFonts w:ascii="Abadi" w:hAnsi="Abadi"/>
          <w:color w:val="000000" w:themeColor="text1"/>
          <w:sz w:val="28"/>
          <w:szCs w:val="28"/>
          <w:lang w:val="es-CO"/>
        </w:rPr>
        <w:t>l</w:t>
      </w:r>
      <w:r>
        <w:rPr>
          <w:rFonts w:ascii="Abadi" w:hAnsi="Abadi"/>
          <w:color w:val="000000" w:themeColor="text1"/>
          <w:sz w:val="28"/>
          <w:szCs w:val="28"/>
          <w:lang w:val="es-CO"/>
        </w:rPr>
        <w:t xml:space="preserve"> curso sobre </w:t>
      </w:r>
      <w:r>
        <w:rPr>
          <w:rFonts w:ascii="Abadi" w:hAnsi="Abadi"/>
          <w:i/>
          <w:iCs/>
          <w:color w:val="000000" w:themeColor="text1"/>
          <w:sz w:val="28"/>
          <w:szCs w:val="28"/>
          <w:lang w:val="es-CO"/>
        </w:rPr>
        <w:t xml:space="preserve">La Nube del No Saber </w:t>
      </w:r>
      <w:r>
        <w:rPr>
          <w:rFonts w:ascii="Abadi" w:hAnsi="Abadi"/>
          <w:color w:val="000000" w:themeColor="text1"/>
          <w:sz w:val="28"/>
          <w:szCs w:val="28"/>
          <w:lang w:val="es-CO"/>
        </w:rPr>
        <w:t xml:space="preserve"> en Spirituality and Practice.</w:t>
      </w:r>
      <w:r w:rsidR="00E71205">
        <w:rPr>
          <w:rFonts w:ascii="Abadi" w:hAnsi="Abadi"/>
          <w:color w:val="000000" w:themeColor="text1"/>
          <w:sz w:val="28"/>
          <w:szCs w:val="28"/>
          <w:lang w:val="es-CO"/>
        </w:rPr>
        <w:t xml:space="preserve"> </w:t>
      </w:r>
    </w:p>
    <w:p w14:paraId="4247DC68" w14:textId="77777777" w:rsidR="000C62A1" w:rsidRDefault="000C62A1" w:rsidP="00B55FC9">
      <w:pPr>
        <w:rPr>
          <w:rFonts w:ascii="Abadi" w:hAnsi="Abadi"/>
          <w:color w:val="000000" w:themeColor="text1"/>
          <w:sz w:val="28"/>
          <w:szCs w:val="28"/>
          <w:lang w:val="es-CO"/>
        </w:rPr>
      </w:pPr>
    </w:p>
    <w:p w14:paraId="59DF5D31" w14:textId="77777777" w:rsidR="000C62A1" w:rsidRDefault="000C62A1" w:rsidP="00B55FC9">
      <w:pPr>
        <w:rPr>
          <w:rFonts w:ascii="Abadi" w:hAnsi="Abadi"/>
          <w:color w:val="000000" w:themeColor="text1"/>
          <w:sz w:val="28"/>
          <w:szCs w:val="28"/>
          <w:lang w:val="es-CO"/>
        </w:rPr>
      </w:pPr>
    </w:p>
    <w:p w14:paraId="624ACB0E" w14:textId="1C6DFB21" w:rsidR="002F537C" w:rsidRPr="002F537C" w:rsidRDefault="002F537C" w:rsidP="002F537C">
      <w:pPr>
        <w:jc w:val="both"/>
        <w:rPr>
          <w:rFonts w:ascii="Abadi" w:hAnsi="Abadi"/>
          <w:color w:val="FF0000"/>
          <w:sz w:val="28"/>
          <w:szCs w:val="28"/>
          <w:lang w:val="pt-PT"/>
        </w:rPr>
      </w:pPr>
      <w:r w:rsidRPr="002F537C">
        <w:rPr>
          <w:rFonts w:ascii="Abadi" w:hAnsi="Abadi"/>
          <w:color w:val="FF0000"/>
          <w:sz w:val="28"/>
          <w:szCs w:val="28"/>
          <w:lang w:val="pt-PT"/>
        </w:rPr>
        <w:t>“O ápice de uma era moribunda;</w:t>
      </w:r>
      <w:r>
        <w:rPr>
          <w:rFonts w:ascii="Abadi" w:hAnsi="Abadi"/>
          <w:color w:val="FF0000"/>
          <w:sz w:val="28"/>
          <w:szCs w:val="28"/>
          <w:lang w:val="pt-PT"/>
        </w:rPr>
        <w:t xml:space="preserve">  o alvorecer de uma nova época</w:t>
      </w:r>
      <w:r w:rsidRPr="002F537C">
        <w:rPr>
          <w:rFonts w:ascii="Abadi" w:hAnsi="Abadi"/>
          <w:color w:val="FF0000"/>
          <w:sz w:val="28"/>
          <w:szCs w:val="28"/>
          <w:lang w:val="pt-PT"/>
        </w:rPr>
        <w:t>. Em tempos como estes, os contemplativos não são um luxo, mas uma necessidade evolutiva. Com sobriedade e intensa determinação, forjados nos cadinhos de sua própria transformação espiritual, ele</w:t>
      </w:r>
      <w:r w:rsidR="000C62A1">
        <w:rPr>
          <w:rFonts w:ascii="Abadi" w:hAnsi="Abadi"/>
          <w:color w:val="FF0000"/>
          <w:sz w:val="28"/>
          <w:szCs w:val="28"/>
          <w:lang w:val="pt-PT"/>
        </w:rPr>
        <w:t>s literalmente sustentam e enlaçam</w:t>
      </w:r>
      <w:r w:rsidRPr="002F537C">
        <w:rPr>
          <w:rFonts w:ascii="Abadi" w:hAnsi="Abadi"/>
          <w:color w:val="FF0000"/>
          <w:sz w:val="28"/>
          <w:szCs w:val="28"/>
          <w:lang w:val="pt-PT"/>
        </w:rPr>
        <w:t xml:space="preserve"> os mundos</w:t>
      </w:r>
      <w:r w:rsidR="000C62A1">
        <w:rPr>
          <w:rFonts w:ascii="Abadi" w:hAnsi="Abadi"/>
          <w:color w:val="FF0000"/>
          <w:sz w:val="28"/>
          <w:szCs w:val="28"/>
          <w:lang w:val="pt-PT"/>
        </w:rPr>
        <w:t>, tornando-se arautos e parteira</w:t>
      </w:r>
      <w:r w:rsidRPr="002F537C">
        <w:rPr>
          <w:rFonts w:ascii="Abadi" w:hAnsi="Abadi"/>
          <w:color w:val="FF0000"/>
          <w:sz w:val="28"/>
          <w:szCs w:val="28"/>
          <w:lang w:val="pt-PT"/>
        </w:rPr>
        <w:t>s do novo que surge.</w:t>
      </w:r>
    </w:p>
    <w:p w14:paraId="6A5CD583" w14:textId="77777777" w:rsidR="002F537C" w:rsidRPr="002F537C" w:rsidRDefault="002F537C" w:rsidP="000C62A1">
      <w:pPr>
        <w:jc w:val="center"/>
        <w:rPr>
          <w:rFonts w:ascii="Abadi" w:hAnsi="Abadi"/>
          <w:color w:val="FF0000"/>
          <w:sz w:val="28"/>
          <w:szCs w:val="28"/>
          <w:lang w:val="pt-BR"/>
        </w:rPr>
      </w:pPr>
      <w:r w:rsidRPr="002F537C">
        <w:rPr>
          <w:rFonts w:ascii="Abadi" w:hAnsi="Abadi"/>
          <w:color w:val="FF0000"/>
          <w:sz w:val="28"/>
          <w:szCs w:val="28"/>
          <w:lang w:val="pt-PT"/>
        </w:rPr>
        <w:t>Cynthia Bourgeault, Sessão 1 do curso A Nuvem do Desconhecimento na Espiritualidade e na Prática.</w:t>
      </w:r>
    </w:p>
    <w:p w14:paraId="70CC2112" w14:textId="77777777" w:rsidR="003C173C" w:rsidRPr="002F537C" w:rsidRDefault="003C173C">
      <w:pPr>
        <w:rPr>
          <w:rFonts w:ascii="Abadi" w:hAnsi="Abadi"/>
          <w:color w:val="FF0000"/>
          <w:sz w:val="28"/>
          <w:szCs w:val="28"/>
          <w:lang w:val="pt-BR"/>
        </w:rPr>
      </w:pPr>
      <w:r w:rsidRPr="002F537C">
        <w:rPr>
          <w:rFonts w:ascii="Abadi" w:hAnsi="Abadi"/>
          <w:color w:val="FF0000"/>
          <w:sz w:val="28"/>
          <w:szCs w:val="28"/>
          <w:lang w:val="pt-BR"/>
        </w:rPr>
        <w:br w:type="page"/>
      </w:r>
    </w:p>
    <w:p w14:paraId="5FC365EC" w14:textId="7B653A17" w:rsidR="003C173C" w:rsidRPr="000C62A1" w:rsidRDefault="003C173C" w:rsidP="00B55FC9">
      <w:pPr>
        <w:rPr>
          <w:rFonts w:ascii="Abadi" w:hAnsi="Abadi"/>
          <w:sz w:val="28"/>
          <w:szCs w:val="28"/>
          <w:lang w:val="pt-BR"/>
        </w:rPr>
      </w:pPr>
      <w:r>
        <w:rPr>
          <w:rFonts w:ascii="Abadi" w:hAnsi="Abadi"/>
          <w:sz w:val="28"/>
          <w:szCs w:val="28"/>
          <w:lang w:val="es-CO"/>
        </w:rPr>
        <w:lastRenderedPageBreak/>
        <w:t>¿Cómo se manifiesta en mí esa nueva realidad?</w:t>
      </w:r>
      <w:r w:rsidR="00105184">
        <w:rPr>
          <w:rFonts w:ascii="Abadi" w:hAnsi="Abadi"/>
          <w:sz w:val="28"/>
          <w:szCs w:val="28"/>
          <w:lang w:val="es-CO"/>
        </w:rPr>
        <w:t xml:space="preserve"> ¿Cuáles son algunas de las señales de los tiempos que voy percibiendo? </w:t>
      </w:r>
      <w:r w:rsidR="00105184" w:rsidRPr="000C62A1">
        <w:rPr>
          <w:rFonts w:ascii="Abadi" w:hAnsi="Abadi"/>
          <w:sz w:val="28"/>
          <w:szCs w:val="28"/>
          <w:lang w:val="pt-BR"/>
        </w:rPr>
        <w:t>¿Cómo consiento a ser una nueva creación?</w:t>
      </w:r>
    </w:p>
    <w:p w14:paraId="45B02F8F" w14:textId="77777777" w:rsidR="00105184" w:rsidRPr="000C62A1" w:rsidRDefault="00105184" w:rsidP="00B55FC9">
      <w:pPr>
        <w:rPr>
          <w:rFonts w:ascii="Abadi" w:hAnsi="Abadi"/>
          <w:sz w:val="28"/>
          <w:szCs w:val="28"/>
          <w:lang w:val="pt-BR"/>
        </w:rPr>
      </w:pPr>
    </w:p>
    <w:p w14:paraId="6C7F15E3" w14:textId="62FBD491" w:rsidR="00F21435" w:rsidRPr="000C62A1" w:rsidRDefault="000C62A1" w:rsidP="00B55FC9">
      <w:pPr>
        <w:rPr>
          <w:rFonts w:ascii="Abadi" w:hAnsi="Abadi"/>
          <w:color w:val="FF0000"/>
          <w:sz w:val="28"/>
          <w:szCs w:val="28"/>
          <w:lang w:val="pt-BR"/>
        </w:rPr>
      </w:pPr>
      <w:r w:rsidRPr="000C62A1">
        <w:rPr>
          <w:rFonts w:ascii="Abadi" w:hAnsi="Abadi"/>
          <w:color w:val="FF0000"/>
          <w:sz w:val="28"/>
          <w:szCs w:val="28"/>
          <w:lang w:val="pt-BR"/>
        </w:rPr>
        <w:t>Como se manifesta em mim essa nova realidade? Quais s</w:t>
      </w:r>
      <w:r>
        <w:rPr>
          <w:rFonts w:ascii="Abadi" w:hAnsi="Abadi"/>
          <w:color w:val="FF0000"/>
          <w:sz w:val="28"/>
          <w:szCs w:val="28"/>
          <w:lang w:val="pt-BR"/>
        </w:rPr>
        <w:t>ão alguns dos sinais dos tempos que vou percebendo? Como consinto a ser uma nova criação?</w:t>
      </w:r>
    </w:p>
    <w:sectPr w:rsidR="00F21435" w:rsidRPr="000C62A1" w:rsidSect="00C83805">
      <w:footerReference w:type="default" r:id="rId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05713" w14:textId="77777777" w:rsidR="005D1802" w:rsidRDefault="005D1802" w:rsidP="00092E5F">
      <w:pPr>
        <w:spacing w:after="0" w:line="240" w:lineRule="auto"/>
      </w:pPr>
      <w:r>
        <w:separator/>
      </w:r>
    </w:p>
  </w:endnote>
  <w:endnote w:type="continuationSeparator" w:id="0">
    <w:p w14:paraId="52526F26" w14:textId="77777777" w:rsidR="005D1802" w:rsidRDefault="005D1802" w:rsidP="00092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w:altName w:val="Calibri"/>
    <w:charset w:val="00"/>
    <w:family w:val="swiss"/>
    <w:pitch w:val="variable"/>
    <w:sig w:usb0="80000003" w:usb1="00000000" w:usb2="00000000" w:usb3="00000000" w:csb0="00000001"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14DF3" w14:textId="77777777" w:rsidR="00092E5F" w:rsidRDefault="00092E5F">
    <w:pPr>
      <w:pStyle w:val="Footer"/>
    </w:pPr>
  </w:p>
  <w:p w14:paraId="0F1120D4" w14:textId="77777777" w:rsidR="00092E5F" w:rsidRDefault="00092E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77FEE" w14:textId="77777777" w:rsidR="005D1802" w:rsidRDefault="005D1802" w:rsidP="00092E5F">
      <w:pPr>
        <w:spacing w:after="0" w:line="240" w:lineRule="auto"/>
      </w:pPr>
      <w:r>
        <w:separator/>
      </w:r>
    </w:p>
  </w:footnote>
  <w:footnote w:type="continuationSeparator" w:id="0">
    <w:p w14:paraId="04349183" w14:textId="77777777" w:rsidR="005D1802" w:rsidRDefault="005D1802" w:rsidP="00092E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805"/>
    <w:rsid w:val="00081A48"/>
    <w:rsid w:val="00092E5F"/>
    <w:rsid w:val="000C62A1"/>
    <w:rsid w:val="000F75D5"/>
    <w:rsid w:val="00105184"/>
    <w:rsid w:val="001445EA"/>
    <w:rsid w:val="00145F56"/>
    <w:rsid w:val="00251FF8"/>
    <w:rsid w:val="00282E6E"/>
    <w:rsid w:val="002F0CE6"/>
    <w:rsid w:val="002F537C"/>
    <w:rsid w:val="0031516C"/>
    <w:rsid w:val="0036147E"/>
    <w:rsid w:val="00393CAF"/>
    <w:rsid w:val="003978DB"/>
    <w:rsid w:val="003C173C"/>
    <w:rsid w:val="003D0B77"/>
    <w:rsid w:val="00447BB4"/>
    <w:rsid w:val="00474122"/>
    <w:rsid w:val="00477325"/>
    <w:rsid w:val="0050783F"/>
    <w:rsid w:val="005554AC"/>
    <w:rsid w:val="005B6A51"/>
    <w:rsid w:val="005D1802"/>
    <w:rsid w:val="005D401E"/>
    <w:rsid w:val="00614B22"/>
    <w:rsid w:val="006A5723"/>
    <w:rsid w:val="00772768"/>
    <w:rsid w:val="007A477F"/>
    <w:rsid w:val="007B5C44"/>
    <w:rsid w:val="007D4C45"/>
    <w:rsid w:val="007E7868"/>
    <w:rsid w:val="008318F4"/>
    <w:rsid w:val="00864480"/>
    <w:rsid w:val="00872F9D"/>
    <w:rsid w:val="008F1BDD"/>
    <w:rsid w:val="00903ADE"/>
    <w:rsid w:val="00986BA6"/>
    <w:rsid w:val="00AA47E2"/>
    <w:rsid w:val="00B55FC9"/>
    <w:rsid w:val="00B76E42"/>
    <w:rsid w:val="00B80CCE"/>
    <w:rsid w:val="00BB6ACA"/>
    <w:rsid w:val="00C108BF"/>
    <w:rsid w:val="00C83805"/>
    <w:rsid w:val="00CA4B72"/>
    <w:rsid w:val="00CB298C"/>
    <w:rsid w:val="00CD6B5B"/>
    <w:rsid w:val="00D8004B"/>
    <w:rsid w:val="00DA341D"/>
    <w:rsid w:val="00DC5E79"/>
    <w:rsid w:val="00DF1A8F"/>
    <w:rsid w:val="00E71205"/>
    <w:rsid w:val="00E75955"/>
    <w:rsid w:val="00ED3CE9"/>
    <w:rsid w:val="00F21435"/>
    <w:rsid w:val="00F66C18"/>
    <w:rsid w:val="00FA19E8"/>
    <w:rsid w:val="00FB1ABE"/>
    <w:rsid w:val="00FD0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3F180"/>
  <w15:docId w15:val="{1FA4EE7E-A3C3-432D-BA0B-F0FBBA841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9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2E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E5F"/>
  </w:style>
  <w:style w:type="paragraph" w:styleId="Footer">
    <w:name w:val="footer"/>
    <w:basedOn w:val="Normal"/>
    <w:link w:val="FooterChar"/>
    <w:uiPriority w:val="99"/>
    <w:unhideWhenUsed/>
    <w:rsid w:val="00092E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E5F"/>
  </w:style>
  <w:style w:type="character" w:customStyle="1" w:styleId="rynqvb">
    <w:name w:val="rynqvb"/>
    <w:basedOn w:val="DefaultParagraphFont"/>
    <w:rsid w:val="00CA4B72"/>
  </w:style>
  <w:style w:type="paragraph" w:styleId="BalloonText">
    <w:name w:val="Balloon Text"/>
    <w:basedOn w:val="Normal"/>
    <w:link w:val="BalloonTextChar"/>
    <w:uiPriority w:val="99"/>
    <w:semiHidden/>
    <w:unhideWhenUsed/>
    <w:rsid w:val="00FD00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0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804357">
      <w:bodyDiv w:val="1"/>
      <w:marLeft w:val="0"/>
      <w:marRight w:val="0"/>
      <w:marTop w:val="0"/>
      <w:marBottom w:val="0"/>
      <w:divBdr>
        <w:top w:val="none" w:sz="0" w:space="0" w:color="auto"/>
        <w:left w:val="none" w:sz="0" w:space="0" w:color="auto"/>
        <w:bottom w:val="none" w:sz="0" w:space="0" w:color="auto"/>
        <w:right w:val="none" w:sz="0" w:space="0" w:color="auto"/>
      </w:divBdr>
    </w:div>
    <w:div w:id="686101932">
      <w:bodyDiv w:val="1"/>
      <w:marLeft w:val="0"/>
      <w:marRight w:val="0"/>
      <w:marTop w:val="0"/>
      <w:marBottom w:val="0"/>
      <w:divBdr>
        <w:top w:val="none" w:sz="0" w:space="0" w:color="auto"/>
        <w:left w:val="none" w:sz="0" w:space="0" w:color="auto"/>
        <w:bottom w:val="none" w:sz="0" w:space="0" w:color="auto"/>
        <w:right w:val="none" w:sz="0" w:space="0" w:color="auto"/>
      </w:divBdr>
    </w:div>
    <w:div w:id="1650743922">
      <w:bodyDiv w:val="1"/>
      <w:marLeft w:val="0"/>
      <w:marRight w:val="0"/>
      <w:marTop w:val="0"/>
      <w:marBottom w:val="0"/>
      <w:divBdr>
        <w:top w:val="none" w:sz="0" w:space="0" w:color="auto"/>
        <w:left w:val="none" w:sz="0" w:space="0" w:color="auto"/>
        <w:bottom w:val="none" w:sz="0" w:space="0" w:color="auto"/>
        <w:right w:val="none" w:sz="0" w:space="0" w:color="auto"/>
      </w:divBdr>
    </w:div>
    <w:div w:id="1711151425">
      <w:bodyDiv w:val="1"/>
      <w:marLeft w:val="0"/>
      <w:marRight w:val="0"/>
      <w:marTop w:val="0"/>
      <w:marBottom w:val="0"/>
      <w:divBdr>
        <w:top w:val="none" w:sz="0" w:space="0" w:color="auto"/>
        <w:left w:val="none" w:sz="0" w:space="0" w:color="auto"/>
        <w:bottom w:val="none" w:sz="0" w:space="0" w:color="auto"/>
        <w:right w:val="none" w:sz="0" w:space="0" w:color="auto"/>
      </w:divBdr>
    </w:div>
    <w:div w:id="184073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1278</Words>
  <Characters>7290</Characters>
  <Application>Microsoft Office Word</Application>
  <DocSecurity>0</DocSecurity>
  <Lines>60</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M Castellanos</dc:creator>
  <cp:lastModifiedBy>Isabel M Castellanos</cp:lastModifiedBy>
  <cp:revision>2</cp:revision>
  <dcterms:created xsi:type="dcterms:W3CDTF">2023-08-15T18:14:00Z</dcterms:created>
  <dcterms:modified xsi:type="dcterms:W3CDTF">2023-08-15T18:14:00Z</dcterms:modified>
</cp:coreProperties>
</file>